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BD2D" w14:textId="77777777" w:rsidR="00BE07BE" w:rsidRDefault="00000000">
      <w:pPr>
        <w:spacing w:before="36" w:line="307" w:lineRule="auto"/>
        <w:ind w:left="2115" w:right="2133"/>
        <w:jc w:val="center"/>
        <w:rPr>
          <w:b/>
          <w:sz w:val="26"/>
        </w:rPr>
      </w:pPr>
      <w:r>
        <w:rPr>
          <w:b/>
          <w:sz w:val="26"/>
        </w:rPr>
        <w:t>Major</w:t>
      </w:r>
      <w:r>
        <w:rPr>
          <w:b/>
          <w:spacing w:val="-10"/>
          <w:sz w:val="26"/>
        </w:rPr>
        <w:t xml:space="preserve"> </w:t>
      </w:r>
      <w:r>
        <w:rPr>
          <w:b/>
          <w:sz w:val="26"/>
        </w:rPr>
        <w:t>Robert</w:t>
      </w:r>
      <w:r>
        <w:rPr>
          <w:b/>
          <w:spacing w:val="-11"/>
          <w:sz w:val="26"/>
        </w:rPr>
        <w:t xml:space="preserve"> </w:t>
      </w:r>
      <w:r>
        <w:rPr>
          <w:b/>
          <w:sz w:val="26"/>
        </w:rPr>
        <w:t>L.</w:t>
      </w:r>
      <w:r>
        <w:rPr>
          <w:b/>
          <w:spacing w:val="-11"/>
          <w:sz w:val="26"/>
        </w:rPr>
        <w:t xml:space="preserve"> </w:t>
      </w:r>
      <w:r>
        <w:rPr>
          <w:b/>
          <w:sz w:val="26"/>
        </w:rPr>
        <w:t>Harshbarger,</w:t>
      </w:r>
      <w:r>
        <w:rPr>
          <w:b/>
          <w:spacing w:val="-11"/>
          <w:sz w:val="26"/>
        </w:rPr>
        <w:t xml:space="preserve"> </w:t>
      </w:r>
      <w:r>
        <w:rPr>
          <w:b/>
          <w:sz w:val="26"/>
        </w:rPr>
        <w:t>USAF</w:t>
      </w:r>
      <w:r>
        <w:rPr>
          <w:b/>
          <w:spacing w:val="-11"/>
          <w:sz w:val="26"/>
        </w:rPr>
        <w:t xml:space="preserve"> </w:t>
      </w:r>
      <w:r>
        <w:rPr>
          <w:b/>
          <w:sz w:val="26"/>
        </w:rPr>
        <w:t>Retired Federal Lands Rancher</w:t>
      </w:r>
    </w:p>
    <w:p w14:paraId="47952D55" w14:textId="77777777" w:rsidR="00BE07BE" w:rsidRDefault="00000000">
      <w:pPr>
        <w:spacing w:before="3" w:line="307" w:lineRule="auto"/>
        <w:ind w:left="2115" w:right="2133"/>
        <w:jc w:val="center"/>
        <w:rPr>
          <w:b/>
          <w:sz w:val="26"/>
        </w:rPr>
      </w:pPr>
      <w:r>
        <w:rPr>
          <w:b/>
          <w:sz w:val="26"/>
        </w:rPr>
        <w:t>Thunder</w:t>
      </w:r>
      <w:r>
        <w:rPr>
          <w:b/>
          <w:spacing w:val="-12"/>
          <w:sz w:val="26"/>
        </w:rPr>
        <w:t xml:space="preserve"> </w:t>
      </w:r>
      <w:r>
        <w:rPr>
          <w:b/>
          <w:sz w:val="26"/>
        </w:rPr>
        <w:t>Basin</w:t>
      </w:r>
      <w:r>
        <w:rPr>
          <w:b/>
          <w:spacing w:val="-13"/>
          <w:sz w:val="26"/>
        </w:rPr>
        <w:t xml:space="preserve"> </w:t>
      </w:r>
      <w:r>
        <w:rPr>
          <w:b/>
          <w:sz w:val="26"/>
        </w:rPr>
        <w:t>National</w:t>
      </w:r>
      <w:r>
        <w:rPr>
          <w:b/>
          <w:spacing w:val="-13"/>
          <w:sz w:val="26"/>
        </w:rPr>
        <w:t xml:space="preserve"> </w:t>
      </w:r>
      <w:r>
        <w:rPr>
          <w:b/>
          <w:sz w:val="26"/>
        </w:rPr>
        <w:t>Grasslands Position Paper on Property Rights November 2020</w:t>
      </w:r>
    </w:p>
    <w:p w14:paraId="40F8E262" w14:textId="77777777" w:rsidR="00BE07BE" w:rsidRDefault="00BE07BE">
      <w:pPr>
        <w:pStyle w:val="BodyText"/>
        <w:rPr>
          <w:b/>
          <w:sz w:val="26"/>
        </w:rPr>
      </w:pPr>
    </w:p>
    <w:p w14:paraId="27118E8A" w14:textId="77777777" w:rsidR="00BE07BE" w:rsidRDefault="00000000">
      <w:pPr>
        <w:pStyle w:val="BodyText"/>
        <w:spacing w:before="168" w:line="242" w:lineRule="auto"/>
        <w:ind w:left="100" w:right="128"/>
      </w:pPr>
      <w:r>
        <w:t>This position paper is written based on information I have gleaned from the study of many documents, books, court cases, seminars and conversations I have had with individuals</w:t>
      </w:r>
      <w:r>
        <w:rPr>
          <w:spacing w:val="-3"/>
        </w:rPr>
        <w:t xml:space="preserve"> </w:t>
      </w:r>
      <w:r>
        <w:t>over</w:t>
      </w:r>
      <w:r>
        <w:rPr>
          <w:spacing w:val="-3"/>
        </w:rPr>
        <w:t xml:space="preserve"> </w:t>
      </w:r>
      <w:r>
        <w:t>the</w:t>
      </w:r>
      <w:r>
        <w:rPr>
          <w:spacing w:val="-3"/>
        </w:rPr>
        <w:t xml:space="preserve"> </w:t>
      </w:r>
      <w:r>
        <w:t>past</w:t>
      </w:r>
      <w:r>
        <w:rPr>
          <w:spacing w:val="-3"/>
        </w:rPr>
        <w:t xml:space="preserve"> </w:t>
      </w:r>
      <w:r>
        <w:t>20</w:t>
      </w:r>
      <w:r>
        <w:rPr>
          <w:spacing w:val="-3"/>
        </w:rPr>
        <w:t xml:space="preserve"> </w:t>
      </w:r>
      <w:r>
        <w:t>years</w:t>
      </w:r>
      <w:r>
        <w:rPr>
          <w:spacing w:val="-3"/>
        </w:rPr>
        <w:t xml:space="preserve"> </w:t>
      </w:r>
      <w:r>
        <w:t>or</w:t>
      </w:r>
      <w:r>
        <w:rPr>
          <w:spacing w:val="-3"/>
        </w:rPr>
        <w:t xml:space="preserve"> </w:t>
      </w:r>
      <w:r>
        <w:t>so.</w:t>
      </w:r>
      <w:r>
        <w:rPr>
          <w:spacing w:val="-3"/>
        </w:rPr>
        <w:t xml:space="preserve"> </w:t>
      </w:r>
      <w:r>
        <w:t>I</w:t>
      </w:r>
      <w:r>
        <w:rPr>
          <w:spacing w:val="-3"/>
        </w:rPr>
        <w:t xml:space="preserve"> </w:t>
      </w:r>
      <w:r>
        <w:t>have</w:t>
      </w:r>
      <w:r>
        <w:rPr>
          <w:spacing w:val="-3"/>
        </w:rPr>
        <w:t xml:space="preserve"> </w:t>
      </w:r>
      <w:r>
        <w:t>always</w:t>
      </w:r>
      <w:r>
        <w:rPr>
          <w:spacing w:val="-3"/>
        </w:rPr>
        <w:t xml:space="preserve"> </w:t>
      </w:r>
      <w:r>
        <w:t>believed</w:t>
      </w:r>
      <w:r>
        <w:rPr>
          <w:spacing w:val="-3"/>
        </w:rPr>
        <w:t xml:space="preserve"> </w:t>
      </w:r>
      <w:r>
        <w:t>since</w:t>
      </w:r>
      <w:r>
        <w:rPr>
          <w:spacing w:val="-3"/>
        </w:rPr>
        <w:t xml:space="preserve"> </w:t>
      </w:r>
      <w:r>
        <w:t>my</w:t>
      </w:r>
      <w:r>
        <w:rPr>
          <w:spacing w:val="-3"/>
        </w:rPr>
        <w:t xml:space="preserve"> </w:t>
      </w:r>
      <w:r>
        <w:t>childhood</w:t>
      </w:r>
      <w:r>
        <w:rPr>
          <w:spacing w:val="-3"/>
        </w:rPr>
        <w:t xml:space="preserve"> </w:t>
      </w:r>
      <w:r>
        <w:t>of the principles of liberty and freedom, and that we are endowed with our personal freedom and liberty by our creator.</w:t>
      </w:r>
    </w:p>
    <w:p w14:paraId="6795FBCD" w14:textId="77777777" w:rsidR="00BE07BE" w:rsidRDefault="00BE07BE">
      <w:pPr>
        <w:pStyle w:val="BodyText"/>
      </w:pPr>
    </w:p>
    <w:p w14:paraId="7FE9E619" w14:textId="77777777" w:rsidR="00BE07BE" w:rsidRDefault="00000000">
      <w:pPr>
        <w:pStyle w:val="BodyText"/>
        <w:spacing w:before="210" w:line="242" w:lineRule="auto"/>
        <w:ind w:left="100" w:right="128"/>
      </w:pPr>
      <w:r>
        <w:t>A</w:t>
      </w:r>
      <w:r>
        <w:rPr>
          <w:spacing w:val="-16"/>
        </w:rPr>
        <w:t xml:space="preserve"> </w:t>
      </w:r>
      <w:r>
        <w:t>few</w:t>
      </w:r>
      <w:r>
        <w:rPr>
          <w:spacing w:val="-2"/>
        </w:rPr>
        <w:t xml:space="preserve"> </w:t>
      </w:r>
      <w:r>
        <w:t>of</w:t>
      </w:r>
      <w:r>
        <w:rPr>
          <w:spacing w:val="-3"/>
        </w:rPr>
        <w:t xml:space="preserve"> </w:t>
      </w:r>
      <w:r>
        <w:t>the</w:t>
      </w:r>
      <w:r>
        <w:rPr>
          <w:spacing w:val="-2"/>
        </w:rPr>
        <w:t xml:space="preserve"> </w:t>
      </w:r>
      <w:r>
        <w:t>books</w:t>
      </w:r>
      <w:r>
        <w:rPr>
          <w:spacing w:val="-2"/>
        </w:rPr>
        <w:t xml:space="preserve"> </w:t>
      </w:r>
      <w:r>
        <w:t>and</w:t>
      </w:r>
      <w:r>
        <w:rPr>
          <w:spacing w:val="-2"/>
        </w:rPr>
        <w:t xml:space="preserve"> </w:t>
      </w:r>
      <w:r>
        <w:t>papers</w:t>
      </w:r>
      <w:r>
        <w:rPr>
          <w:spacing w:val="-3"/>
        </w:rPr>
        <w:t xml:space="preserve"> </w:t>
      </w:r>
      <w:r>
        <w:t>and</w:t>
      </w:r>
      <w:r>
        <w:rPr>
          <w:spacing w:val="-2"/>
        </w:rPr>
        <w:t xml:space="preserve"> </w:t>
      </w:r>
      <w:r>
        <w:t>their</w:t>
      </w:r>
      <w:r>
        <w:rPr>
          <w:spacing w:val="-3"/>
        </w:rPr>
        <w:t xml:space="preserve"> </w:t>
      </w:r>
      <w:r>
        <w:t>authors</w:t>
      </w:r>
      <w:r>
        <w:rPr>
          <w:spacing w:val="-3"/>
        </w:rPr>
        <w:t xml:space="preserve"> </w:t>
      </w:r>
      <w:r>
        <w:t>that</w:t>
      </w:r>
      <w:r>
        <w:rPr>
          <w:spacing w:val="-3"/>
        </w:rPr>
        <w:t xml:space="preserve"> </w:t>
      </w:r>
      <w:r>
        <w:t>have</w:t>
      </w:r>
      <w:r>
        <w:rPr>
          <w:spacing w:val="-2"/>
        </w:rPr>
        <w:t xml:space="preserve"> </w:t>
      </w:r>
      <w:r>
        <w:t>influenced</w:t>
      </w:r>
      <w:r>
        <w:rPr>
          <w:spacing w:val="-2"/>
        </w:rPr>
        <w:t xml:space="preserve"> </w:t>
      </w:r>
      <w:r>
        <w:t>this</w:t>
      </w:r>
      <w:r>
        <w:rPr>
          <w:spacing w:val="-2"/>
        </w:rPr>
        <w:t xml:space="preserve"> </w:t>
      </w:r>
      <w:r>
        <w:t>paper</w:t>
      </w:r>
      <w:r>
        <w:rPr>
          <w:spacing w:val="-3"/>
        </w:rPr>
        <w:t xml:space="preserve"> </w:t>
      </w:r>
      <w:r>
        <w:t>and</w:t>
      </w:r>
      <w:r>
        <w:rPr>
          <w:spacing w:val="-2"/>
        </w:rPr>
        <w:t xml:space="preserve"> </w:t>
      </w:r>
      <w:r>
        <w:t>my position are the following:</w:t>
      </w:r>
    </w:p>
    <w:p w14:paraId="4B2D4C3C" w14:textId="77777777" w:rsidR="00BE07BE" w:rsidRDefault="00BE07BE">
      <w:pPr>
        <w:pStyle w:val="BodyText"/>
        <w:spacing w:before="7"/>
      </w:pPr>
    </w:p>
    <w:p w14:paraId="23D27D14" w14:textId="77777777" w:rsidR="00BE07BE" w:rsidRDefault="00000000">
      <w:pPr>
        <w:pStyle w:val="BodyText"/>
        <w:ind w:left="100"/>
      </w:pPr>
      <w:r>
        <w:rPr>
          <w:spacing w:val="-2"/>
        </w:rPr>
        <w:t>Books:</w:t>
      </w:r>
    </w:p>
    <w:p w14:paraId="5D153597" w14:textId="77777777" w:rsidR="00BE07BE" w:rsidRDefault="00000000">
      <w:pPr>
        <w:pStyle w:val="BodyText"/>
        <w:spacing w:before="4" w:line="242" w:lineRule="auto"/>
        <w:ind w:left="100" w:right="1133"/>
      </w:pPr>
      <w:r>
        <w:t>Our</w:t>
      </w:r>
      <w:r>
        <w:rPr>
          <w:spacing w:val="-17"/>
        </w:rPr>
        <w:t xml:space="preserve"> </w:t>
      </w:r>
      <w:r>
        <w:t>Ageless</w:t>
      </w:r>
      <w:r>
        <w:rPr>
          <w:spacing w:val="-8"/>
        </w:rPr>
        <w:t xml:space="preserve"> </w:t>
      </w:r>
      <w:r>
        <w:t>Constitution,</w:t>
      </w:r>
      <w:r>
        <w:rPr>
          <w:spacing w:val="-7"/>
        </w:rPr>
        <w:t xml:space="preserve"> </w:t>
      </w:r>
      <w:r>
        <w:t>Edited</w:t>
      </w:r>
      <w:r>
        <w:rPr>
          <w:spacing w:val="-6"/>
        </w:rPr>
        <w:t xml:space="preserve"> </w:t>
      </w:r>
      <w:r>
        <w:t>by</w:t>
      </w:r>
      <w:r>
        <w:rPr>
          <w:spacing w:val="-6"/>
        </w:rPr>
        <w:t xml:space="preserve"> </w:t>
      </w:r>
      <w:r>
        <w:t>W.</w:t>
      </w:r>
      <w:r>
        <w:rPr>
          <w:spacing w:val="-7"/>
        </w:rPr>
        <w:t xml:space="preserve"> </w:t>
      </w:r>
      <w:r>
        <w:t>David</w:t>
      </w:r>
      <w:r>
        <w:rPr>
          <w:spacing w:val="-6"/>
        </w:rPr>
        <w:t xml:space="preserve"> </w:t>
      </w:r>
      <w:r>
        <w:t>Stedman</w:t>
      </w:r>
      <w:r>
        <w:rPr>
          <w:spacing w:val="-6"/>
        </w:rPr>
        <w:t xml:space="preserve"> </w:t>
      </w:r>
      <w:r>
        <w:t>&amp;</w:t>
      </w:r>
      <w:r>
        <w:rPr>
          <w:spacing w:val="-6"/>
        </w:rPr>
        <w:t xml:space="preserve"> </w:t>
      </w:r>
      <w:r>
        <w:t>LaVaughn</w:t>
      </w:r>
      <w:r>
        <w:rPr>
          <w:spacing w:val="-6"/>
        </w:rPr>
        <w:t xml:space="preserve"> </w:t>
      </w:r>
      <w:r>
        <w:t>G.</w:t>
      </w:r>
      <w:r>
        <w:rPr>
          <w:spacing w:val="-7"/>
        </w:rPr>
        <w:t xml:space="preserve"> </w:t>
      </w:r>
      <w:r>
        <w:t>Lewis The Making of America by W. Cleon Skousen</w:t>
      </w:r>
    </w:p>
    <w:p w14:paraId="11B5CD15" w14:textId="77777777" w:rsidR="00BE07BE" w:rsidRDefault="00000000">
      <w:pPr>
        <w:pStyle w:val="BodyText"/>
        <w:spacing w:before="2" w:line="242" w:lineRule="auto"/>
        <w:ind w:left="100" w:right="1133"/>
      </w:pPr>
      <w:r>
        <w:t>Grand</w:t>
      </w:r>
      <w:r>
        <w:rPr>
          <w:spacing w:val="-11"/>
        </w:rPr>
        <w:t xml:space="preserve"> </w:t>
      </w:r>
      <w:r>
        <w:t>Theft</w:t>
      </w:r>
      <w:r>
        <w:rPr>
          <w:spacing w:val="-6"/>
        </w:rPr>
        <w:t xml:space="preserve"> </w:t>
      </w:r>
      <w:r>
        <w:t>and</w:t>
      </w:r>
      <w:r>
        <w:rPr>
          <w:spacing w:val="-5"/>
        </w:rPr>
        <w:t xml:space="preserve"> </w:t>
      </w:r>
      <w:r>
        <w:t>Petit</w:t>
      </w:r>
      <w:r>
        <w:rPr>
          <w:spacing w:val="-6"/>
        </w:rPr>
        <w:t xml:space="preserve"> </w:t>
      </w:r>
      <w:r>
        <w:t>Larceny,</w:t>
      </w:r>
      <w:r>
        <w:rPr>
          <w:spacing w:val="-6"/>
        </w:rPr>
        <w:t xml:space="preserve"> </w:t>
      </w:r>
      <w:r>
        <w:t>Property</w:t>
      </w:r>
      <w:r>
        <w:rPr>
          <w:spacing w:val="-5"/>
        </w:rPr>
        <w:t xml:space="preserve"> </w:t>
      </w:r>
      <w:r>
        <w:t>Rights</w:t>
      </w:r>
      <w:r>
        <w:rPr>
          <w:spacing w:val="-5"/>
        </w:rPr>
        <w:t xml:space="preserve"> </w:t>
      </w:r>
      <w:r>
        <w:t>In</w:t>
      </w:r>
      <w:r>
        <w:rPr>
          <w:spacing w:val="-17"/>
        </w:rPr>
        <w:t xml:space="preserve"> </w:t>
      </w:r>
      <w:r>
        <w:t>America</w:t>
      </w:r>
      <w:r>
        <w:rPr>
          <w:spacing w:val="-5"/>
        </w:rPr>
        <w:t xml:space="preserve"> </w:t>
      </w:r>
      <w:r>
        <w:t>by</w:t>
      </w:r>
      <w:r>
        <w:rPr>
          <w:spacing w:val="-5"/>
        </w:rPr>
        <w:t xml:space="preserve"> </w:t>
      </w:r>
      <w:r>
        <w:t>Mark</w:t>
      </w:r>
      <w:r>
        <w:rPr>
          <w:spacing w:val="-6"/>
        </w:rPr>
        <w:t xml:space="preserve"> </w:t>
      </w:r>
      <w:r>
        <w:t>Pollot Storm Over Rangelands by Wayne Hage</w:t>
      </w:r>
    </w:p>
    <w:p w14:paraId="06894F56" w14:textId="77777777" w:rsidR="00BE07BE" w:rsidRDefault="00000000">
      <w:pPr>
        <w:pStyle w:val="BodyText"/>
        <w:spacing w:before="3"/>
        <w:ind w:left="100"/>
      </w:pPr>
      <w:r>
        <w:t>Rescuing a Broken</w:t>
      </w:r>
      <w:r>
        <w:rPr>
          <w:spacing w:val="-14"/>
        </w:rPr>
        <w:t xml:space="preserve"> </w:t>
      </w:r>
      <w:r>
        <w:t xml:space="preserve">America by Michael </w:t>
      </w:r>
      <w:r>
        <w:rPr>
          <w:spacing w:val="-2"/>
        </w:rPr>
        <w:t>Coffman</w:t>
      </w:r>
    </w:p>
    <w:p w14:paraId="5CB54C44" w14:textId="77777777" w:rsidR="00BE07BE" w:rsidRDefault="00BE07BE">
      <w:pPr>
        <w:pStyle w:val="BodyText"/>
        <w:spacing w:before="3"/>
        <w:rPr>
          <w:sz w:val="22"/>
        </w:rPr>
      </w:pPr>
    </w:p>
    <w:p w14:paraId="323BA51F" w14:textId="77777777" w:rsidR="00BE07BE" w:rsidRDefault="00000000">
      <w:pPr>
        <w:pStyle w:val="BodyText"/>
        <w:spacing w:line="264" w:lineRule="exact"/>
        <w:ind w:left="100"/>
      </w:pPr>
      <w:r>
        <w:rPr>
          <w:spacing w:val="-2"/>
        </w:rPr>
        <w:t>Papers:</w:t>
      </w:r>
    </w:p>
    <w:p w14:paraId="353A56A0" w14:textId="77777777" w:rsidR="00BE07BE" w:rsidRDefault="00000000">
      <w:pPr>
        <w:pStyle w:val="BodyText"/>
        <w:spacing w:before="8" w:line="218" w:lineRule="auto"/>
        <w:ind w:left="100" w:right="128"/>
      </w:pPr>
      <w:r>
        <w:t>The</w:t>
      </w:r>
      <w:r>
        <w:rPr>
          <w:spacing w:val="-5"/>
        </w:rPr>
        <w:t xml:space="preserve"> </w:t>
      </w:r>
      <w:r>
        <w:t>Right</w:t>
      </w:r>
      <w:r>
        <w:rPr>
          <w:spacing w:val="-10"/>
        </w:rPr>
        <w:t xml:space="preserve"> </w:t>
      </w:r>
      <w:r>
        <w:t>To</w:t>
      </w:r>
      <w:r>
        <w:rPr>
          <w:spacing w:val="-5"/>
        </w:rPr>
        <w:t xml:space="preserve"> </w:t>
      </w:r>
      <w:r>
        <w:t>Graze</w:t>
      </w:r>
      <w:r>
        <w:rPr>
          <w:spacing w:val="-5"/>
        </w:rPr>
        <w:t xml:space="preserve"> </w:t>
      </w:r>
      <w:r>
        <w:t>Livestock</w:t>
      </w:r>
      <w:r>
        <w:rPr>
          <w:spacing w:val="-5"/>
        </w:rPr>
        <w:t xml:space="preserve"> </w:t>
      </w:r>
      <w:r>
        <w:t>On</w:t>
      </w:r>
      <w:r>
        <w:rPr>
          <w:spacing w:val="-5"/>
        </w:rPr>
        <w:t xml:space="preserve"> </w:t>
      </w:r>
      <w:r>
        <w:t>Federal</w:t>
      </w:r>
      <w:r>
        <w:rPr>
          <w:spacing w:val="-5"/>
        </w:rPr>
        <w:t xml:space="preserve"> </w:t>
      </w:r>
      <w:r>
        <w:t>Lands</w:t>
      </w:r>
      <w:r>
        <w:rPr>
          <w:spacing w:val="-5"/>
        </w:rPr>
        <w:t xml:space="preserve"> </w:t>
      </w:r>
      <w:r>
        <w:t>by</w:t>
      </w:r>
      <w:r>
        <w:rPr>
          <w:spacing w:val="-5"/>
        </w:rPr>
        <w:t xml:space="preserve"> </w:t>
      </w:r>
      <w:r>
        <w:t>Karen</w:t>
      </w:r>
      <w:r>
        <w:rPr>
          <w:spacing w:val="-5"/>
        </w:rPr>
        <w:t xml:space="preserve"> </w:t>
      </w:r>
      <w:r>
        <w:t>Budd</w:t>
      </w:r>
      <w:r>
        <w:rPr>
          <w:spacing w:val="-5"/>
        </w:rPr>
        <w:t xml:space="preserve"> </w:t>
      </w:r>
      <w:r>
        <w:t>Falen</w:t>
      </w:r>
      <w:r>
        <w:rPr>
          <w:spacing w:val="-5"/>
        </w:rPr>
        <w:t xml:space="preserve"> </w:t>
      </w:r>
      <w:r>
        <w:t>&amp;</w:t>
      </w:r>
      <w:r>
        <w:rPr>
          <w:spacing w:val="-5"/>
        </w:rPr>
        <w:t xml:space="preserve"> </w:t>
      </w:r>
      <w:r>
        <w:t>Frank</w:t>
      </w:r>
      <w:r>
        <w:rPr>
          <w:spacing w:val="-5"/>
        </w:rPr>
        <w:t xml:space="preserve"> </w:t>
      </w:r>
      <w:r>
        <w:t>Falen; Idaho Law Review [Vol 30]</w:t>
      </w:r>
    </w:p>
    <w:p w14:paraId="1A1A1317" w14:textId="77777777" w:rsidR="00BE07BE" w:rsidRDefault="00000000">
      <w:pPr>
        <w:pStyle w:val="BodyText"/>
        <w:spacing w:line="257" w:lineRule="exact"/>
        <w:ind w:left="100"/>
      </w:pPr>
      <w:r>
        <w:t xml:space="preserve">Did Congress Intend to Recognize Grazing Rights? by Frederick </w:t>
      </w:r>
      <w:r>
        <w:rPr>
          <w:spacing w:val="-2"/>
        </w:rPr>
        <w:t>Obermiller</w:t>
      </w:r>
    </w:p>
    <w:p w14:paraId="755B2076" w14:textId="77777777" w:rsidR="00BE07BE" w:rsidRDefault="00000000">
      <w:pPr>
        <w:pStyle w:val="BodyText"/>
        <w:spacing w:before="4" w:line="242" w:lineRule="auto"/>
        <w:ind w:left="100" w:right="128"/>
      </w:pPr>
      <w:r>
        <w:t>Environmental</w:t>
      </w:r>
      <w:r>
        <w:rPr>
          <w:spacing w:val="-7"/>
        </w:rPr>
        <w:t xml:space="preserve"> </w:t>
      </w:r>
      <w:r>
        <w:t>Law</w:t>
      </w:r>
      <w:r>
        <w:rPr>
          <w:spacing w:val="-5"/>
        </w:rPr>
        <w:t xml:space="preserve"> </w:t>
      </w:r>
      <w:r>
        <w:t>Paper;</w:t>
      </w:r>
      <w:r>
        <w:rPr>
          <w:spacing w:val="-6"/>
        </w:rPr>
        <w:t xml:space="preserve"> </w:t>
      </w:r>
      <w:r>
        <w:t>Clear</w:t>
      </w:r>
      <w:r>
        <w:rPr>
          <w:spacing w:val="-10"/>
        </w:rPr>
        <w:t xml:space="preserve"> </w:t>
      </w:r>
      <w:r>
        <w:t>The</w:t>
      </w:r>
      <w:r>
        <w:rPr>
          <w:spacing w:val="-17"/>
        </w:rPr>
        <w:t xml:space="preserve"> </w:t>
      </w:r>
      <w:r>
        <w:t>Air,</w:t>
      </w:r>
      <w:r>
        <w:rPr>
          <w:spacing w:val="-6"/>
        </w:rPr>
        <w:t xml:space="preserve"> </w:t>
      </w:r>
      <w:r>
        <w:t>Counterpoint</w:t>
      </w:r>
      <w:r>
        <w:rPr>
          <w:spacing w:val="-6"/>
        </w:rPr>
        <w:t xml:space="preserve"> </w:t>
      </w:r>
      <w:r>
        <w:t>by</w:t>
      </w:r>
      <w:r>
        <w:rPr>
          <w:spacing w:val="-17"/>
        </w:rPr>
        <w:t xml:space="preserve"> </w:t>
      </w:r>
      <w:r>
        <w:t>Attorney</w:t>
      </w:r>
      <w:r>
        <w:rPr>
          <w:spacing w:val="-5"/>
        </w:rPr>
        <w:t xml:space="preserve"> </w:t>
      </w:r>
      <w:r>
        <w:t>Marc</w:t>
      </w:r>
      <w:r>
        <w:rPr>
          <w:spacing w:val="-6"/>
        </w:rPr>
        <w:t xml:space="preserve"> </w:t>
      </w:r>
      <w:r>
        <w:t>Stimpert Opportunities Lost &amp; Opportunities Gained by Attorney</w:t>
      </w:r>
      <w:r>
        <w:rPr>
          <w:spacing w:val="40"/>
        </w:rPr>
        <w:t xml:space="preserve"> </w:t>
      </w:r>
      <w:r>
        <w:t>Marc Stimpert</w:t>
      </w:r>
    </w:p>
    <w:p w14:paraId="43F9372B" w14:textId="77777777" w:rsidR="00BE07BE" w:rsidRDefault="00000000">
      <w:pPr>
        <w:pStyle w:val="BodyText"/>
        <w:spacing w:before="3" w:line="242" w:lineRule="auto"/>
        <w:ind w:left="100" w:right="128"/>
      </w:pPr>
      <w:r>
        <w:t>Management</w:t>
      </w:r>
      <w:r>
        <w:rPr>
          <w:spacing w:val="-5"/>
        </w:rPr>
        <w:t xml:space="preserve"> </w:t>
      </w:r>
      <w:r>
        <w:t>Of</w:t>
      </w:r>
      <w:r>
        <w:rPr>
          <w:spacing w:val="-9"/>
        </w:rPr>
        <w:t xml:space="preserve"> </w:t>
      </w:r>
      <w:r>
        <w:t>The</w:t>
      </w:r>
      <w:r>
        <w:rPr>
          <w:spacing w:val="-4"/>
        </w:rPr>
        <w:t xml:space="preserve"> </w:t>
      </w:r>
      <w:r>
        <w:t>National</w:t>
      </w:r>
      <w:r>
        <w:rPr>
          <w:spacing w:val="-4"/>
        </w:rPr>
        <w:t xml:space="preserve"> </w:t>
      </w:r>
      <w:r>
        <w:t>Grasslands</w:t>
      </w:r>
      <w:r>
        <w:rPr>
          <w:spacing w:val="-4"/>
        </w:rPr>
        <w:t xml:space="preserve"> </w:t>
      </w:r>
      <w:r>
        <w:t>by</w:t>
      </w:r>
      <w:r>
        <w:rPr>
          <w:spacing w:val="-17"/>
        </w:rPr>
        <w:t xml:space="preserve"> </w:t>
      </w:r>
      <w:r>
        <w:t>Attorney</w:t>
      </w:r>
      <w:r>
        <w:rPr>
          <w:spacing w:val="-4"/>
        </w:rPr>
        <w:t xml:space="preserve"> </w:t>
      </w:r>
      <w:r>
        <w:t>Elizabeth</w:t>
      </w:r>
      <w:r>
        <w:rPr>
          <w:spacing w:val="-4"/>
        </w:rPr>
        <w:t xml:space="preserve"> </w:t>
      </w:r>
      <w:r>
        <w:t>Howard;</w:t>
      </w:r>
      <w:r>
        <w:rPr>
          <w:spacing w:val="-5"/>
        </w:rPr>
        <w:t xml:space="preserve"> </w:t>
      </w:r>
      <w:r>
        <w:t>North</w:t>
      </w:r>
      <w:r>
        <w:rPr>
          <w:spacing w:val="-4"/>
        </w:rPr>
        <w:t xml:space="preserve"> </w:t>
      </w:r>
      <w:r>
        <w:t>Dakota Law Review Citation: 78 N.D. L. Rev. 409 2002</w:t>
      </w:r>
    </w:p>
    <w:p w14:paraId="4AC64077" w14:textId="77777777" w:rsidR="00BE07BE" w:rsidRDefault="00BE07BE">
      <w:pPr>
        <w:pStyle w:val="BodyText"/>
      </w:pPr>
    </w:p>
    <w:p w14:paraId="32A3F8E3" w14:textId="77777777" w:rsidR="00BE07BE" w:rsidRDefault="00000000">
      <w:pPr>
        <w:spacing w:before="206" w:line="242" w:lineRule="auto"/>
        <w:ind w:left="100" w:right="128"/>
        <w:rPr>
          <w:b/>
          <w:i/>
          <w:sz w:val="24"/>
        </w:rPr>
      </w:pPr>
      <w:r>
        <w:rPr>
          <w:b/>
          <w:i/>
          <w:sz w:val="24"/>
        </w:rPr>
        <w:t>America’s</w:t>
      </w:r>
      <w:r>
        <w:rPr>
          <w:b/>
          <w:i/>
          <w:spacing w:val="-5"/>
          <w:sz w:val="24"/>
        </w:rPr>
        <w:t xml:space="preserve"> </w:t>
      </w:r>
      <w:r>
        <w:rPr>
          <w:b/>
          <w:i/>
          <w:sz w:val="24"/>
        </w:rPr>
        <w:t>written</w:t>
      </w:r>
      <w:r>
        <w:rPr>
          <w:b/>
          <w:i/>
          <w:spacing w:val="-6"/>
          <w:sz w:val="24"/>
        </w:rPr>
        <w:t xml:space="preserve"> </w:t>
      </w:r>
      <w:r>
        <w:rPr>
          <w:b/>
          <w:i/>
          <w:sz w:val="24"/>
        </w:rPr>
        <w:t>Constitution</w:t>
      </w:r>
      <w:r>
        <w:rPr>
          <w:b/>
          <w:i/>
          <w:spacing w:val="-6"/>
          <w:sz w:val="24"/>
        </w:rPr>
        <w:t xml:space="preserve"> </w:t>
      </w:r>
      <w:r>
        <w:rPr>
          <w:b/>
          <w:i/>
          <w:sz w:val="24"/>
        </w:rPr>
        <w:t>is</w:t>
      </w:r>
      <w:r>
        <w:rPr>
          <w:b/>
          <w:i/>
          <w:spacing w:val="-5"/>
          <w:sz w:val="24"/>
        </w:rPr>
        <w:t xml:space="preserve"> </w:t>
      </w:r>
      <w:r>
        <w:rPr>
          <w:b/>
          <w:i/>
          <w:sz w:val="24"/>
        </w:rPr>
        <w:t>to</w:t>
      </w:r>
      <w:r>
        <w:rPr>
          <w:b/>
          <w:i/>
          <w:spacing w:val="-6"/>
          <w:sz w:val="24"/>
        </w:rPr>
        <w:t xml:space="preserve"> </w:t>
      </w:r>
      <w:r>
        <w:rPr>
          <w:b/>
          <w:i/>
          <w:sz w:val="24"/>
        </w:rPr>
        <w:t>protect</w:t>
      </w:r>
      <w:r>
        <w:rPr>
          <w:b/>
          <w:i/>
          <w:spacing w:val="-6"/>
          <w:sz w:val="24"/>
        </w:rPr>
        <w:t xml:space="preserve"> </w:t>
      </w:r>
      <w:r>
        <w:rPr>
          <w:b/>
          <w:i/>
          <w:sz w:val="24"/>
        </w:rPr>
        <w:t>and</w:t>
      </w:r>
      <w:r>
        <w:rPr>
          <w:b/>
          <w:i/>
          <w:spacing w:val="-6"/>
          <w:sz w:val="24"/>
        </w:rPr>
        <w:t xml:space="preserve"> </w:t>
      </w:r>
      <w:r>
        <w:rPr>
          <w:b/>
          <w:i/>
          <w:sz w:val="24"/>
        </w:rPr>
        <w:t>secure</w:t>
      </w:r>
      <w:r>
        <w:rPr>
          <w:b/>
          <w:i/>
          <w:spacing w:val="-5"/>
          <w:sz w:val="24"/>
        </w:rPr>
        <w:t xml:space="preserve"> </w:t>
      </w:r>
      <w:r>
        <w:rPr>
          <w:b/>
          <w:i/>
          <w:sz w:val="24"/>
        </w:rPr>
        <w:t>the</w:t>
      </w:r>
      <w:r>
        <w:rPr>
          <w:b/>
          <w:i/>
          <w:spacing w:val="-5"/>
          <w:sz w:val="24"/>
        </w:rPr>
        <w:t xml:space="preserve"> </w:t>
      </w:r>
      <w:r>
        <w:rPr>
          <w:b/>
          <w:i/>
          <w:sz w:val="24"/>
        </w:rPr>
        <w:t>God-given</w:t>
      </w:r>
      <w:r>
        <w:rPr>
          <w:b/>
          <w:i/>
          <w:spacing w:val="-6"/>
          <w:sz w:val="24"/>
        </w:rPr>
        <w:t xml:space="preserve"> </w:t>
      </w:r>
      <w:r>
        <w:rPr>
          <w:b/>
          <w:i/>
          <w:sz w:val="24"/>
        </w:rPr>
        <w:t>individual rights to life, liberty and property.</w:t>
      </w:r>
    </w:p>
    <w:p w14:paraId="578FE645" w14:textId="77777777" w:rsidR="00BE07BE" w:rsidRDefault="00BE07BE">
      <w:pPr>
        <w:pStyle w:val="BodyText"/>
        <w:rPr>
          <w:b/>
          <w:i/>
        </w:rPr>
      </w:pPr>
    </w:p>
    <w:p w14:paraId="4681BBAF" w14:textId="77777777" w:rsidR="00BE07BE" w:rsidRDefault="00000000">
      <w:pPr>
        <w:spacing w:before="147" w:line="242" w:lineRule="auto"/>
        <w:ind w:left="100" w:right="128"/>
        <w:rPr>
          <w:b/>
          <w:i/>
          <w:sz w:val="24"/>
        </w:rPr>
      </w:pPr>
      <w:r>
        <w:rPr>
          <w:b/>
          <w:i/>
          <w:sz w:val="24"/>
        </w:rPr>
        <w:t>The</w:t>
      </w:r>
      <w:r>
        <w:rPr>
          <w:b/>
          <w:i/>
          <w:spacing w:val="-4"/>
          <w:sz w:val="24"/>
        </w:rPr>
        <w:t xml:space="preserve"> </w:t>
      </w:r>
      <w:r>
        <w:rPr>
          <w:b/>
          <w:i/>
          <w:sz w:val="24"/>
        </w:rPr>
        <w:t>Framers</w:t>
      </w:r>
      <w:r>
        <w:rPr>
          <w:b/>
          <w:i/>
          <w:spacing w:val="-4"/>
          <w:sz w:val="24"/>
        </w:rPr>
        <w:t xml:space="preserve"> </w:t>
      </w:r>
      <w:r>
        <w:rPr>
          <w:b/>
          <w:i/>
          <w:sz w:val="24"/>
        </w:rPr>
        <w:t>of</w:t>
      </w:r>
      <w:r>
        <w:rPr>
          <w:b/>
          <w:i/>
          <w:spacing w:val="-5"/>
          <w:sz w:val="24"/>
        </w:rPr>
        <w:t xml:space="preserve"> </w:t>
      </w:r>
      <w:r>
        <w:rPr>
          <w:b/>
          <w:i/>
          <w:sz w:val="24"/>
        </w:rPr>
        <w:t>the</w:t>
      </w:r>
      <w:r>
        <w:rPr>
          <w:b/>
          <w:i/>
          <w:spacing w:val="-4"/>
          <w:sz w:val="24"/>
        </w:rPr>
        <w:t xml:space="preserve"> </w:t>
      </w:r>
      <w:r>
        <w:rPr>
          <w:b/>
          <w:i/>
          <w:sz w:val="24"/>
        </w:rPr>
        <w:t>United</w:t>
      </w:r>
      <w:r>
        <w:rPr>
          <w:b/>
          <w:i/>
          <w:spacing w:val="-5"/>
          <w:sz w:val="24"/>
        </w:rPr>
        <w:t xml:space="preserve"> </w:t>
      </w:r>
      <w:r>
        <w:rPr>
          <w:b/>
          <w:i/>
          <w:sz w:val="24"/>
        </w:rPr>
        <w:t>States</w:t>
      </w:r>
      <w:r>
        <w:rPr>
          <w:b/>
          <w:i/>
          <w:spacing w:val="-4"/>
          <w:sz w:val="24"/>
        </w:rPr>
        <w:t xml:space="preserve"> </w:t>
      </w:r>
      <w:r>
        <w:rPr>
          <w:b/>
          <w:i/>
          <w:sz w:val="24"/>
        </w:rPr>
        <w:t>Constitution</w:t>
      </w:r>
      <w:r>
        <w:rPr>
          <w:b/>
          <w:i/>
          <w:spacing w:val="-5"/>
          <w:sz w:val="24"/>
        </w:rPr>
        <w:t xml:space="preserve"> </w:t>
      </w:r>
      <w:r>
        <w:rPr>
          <w:b/>
          <w:i/>
          <w:sz w:val="24"/>
        </w:rPr>
        <w:t>considered</w:t>
      </w:r>
      <w:r>
        <w:rPr>
          <w:b/>
          <w:i/>
          <w:spacing w:val="-5"/>
          <w:sz w:val="24"/>
        </w:rPr>
        <w:t xml:space="preserve"> </w:t>
      </w:r>
      <w:r>
        <w:rPr>
          <w:b/>
          <w:i/>
          <w:sz w:val="24"/>
        </w:rPr>
        <w:t>the</w:t>
      </w:r>
      <w:r>
        <w:rPr>
          <w:b/>
          <w:i/>
          <w:spacing w:val="-4"/>
          <w:sz w:val="24"/>
        </w:rPr>
        <w:t xml:space="preserve"> </w:t>
      </w:r>
      <w:r>
        <w:rPr>
          <w:b/>
          <w:i/>
          <w:sz w:val="24"/>
        </w:rPr>
        <w:t>protection</w:t>
      </w:r>
      <w:r>
        <w:rPr>
          <w:b/>
          <w:i/>
          <w:spacing w:val="-5"/>
          <w:sz w:val="24"/>
        </w:rPr>
        <w:t xml:space="preserve"> </w:t>
      </w:r>
      <w:r>
        <w:rPr>
          <w:b/>
          <w:i/>
          <w:sz w:val="24"/>
        </w:rPr>
        <w:t>of property to be one of the primary purposes of government.</w:t>
      </w:r>
    </w:p>
    <w:p w14:paraId="7A0A0183" w14:textId="77777777" w:rsidR="00BE07BE" w:rsidRDefault="00BE07BE">
      <w:pPr>
        <w:pStyle w:val="BodyText"/>
        <w:spacing w:before="6"/>
        <w:rPr>
          <w:b/>
          <w:i/>
        </w:rPr>
      </w:pPr>
    </w:p>
    <w:p w14:paraId="6CE8EFBB" w14:textId="77777777" w:rsidR="00BE07BE" w:rsidRDefault="00000000">
      <w:pPr>
        <w:spacing w:line="242" w:lineRule="auto"/>
        <w:ind w:left="100" w:right="128"/>
        <w:rPr>
          <w:b/>
          <w:i/>
          <w:sz w:val="24"/>
        </w:rPr>
      </w:pPr>
      <w:r>
        <w:rPr>
          <w:b/>
          <w:i/>
          <w:sz w:val="24"/>
        </w:rPr>
        <w:t>‘Property</w:t>
      </w:r>
      <w:r>
        <w:rPr>
          <w:b/>
          <w:i/>
          <w:spacing w:val="-3"/>
          <w:sz w:val="24"/>
        </w:rPr>
        <w:t xml:space="preserve"> </w:t>
      </w:r>
      <w:r>
        <w:rPr>
          <w:b/>
          <w:i/>
          <w:sz w:val="24"/>
        </w:rPr>
        <w:t>Rights’</w:t>
      </w:r>
      <w:r>
        <w:rPr>
          <w:b/>
          <w:i/>
          <w:spacing w:val="-17"/>
          <w:sz w:val="24"/>
        </w:rPr>
        <w:t xml:space="preserve"> </w:t>
      </w:r>
      <w:r>
        <w:rPr>
          <w:i/>
          <w:sz w:val="24"/>
        </w:rPr>
        <w:t>are</w:t>
      </w:r>
      <w:r>
        <w:rPr>
          <w:i/>
          <w:spacing w:val="-3"/>
          <w:sz w:val="24"/>
        </w:rPr>
        <w:t xml:space="preserve"> </w:t>
      </w:r>
      <w:r>
        <w:rPr>
          <w:i/>
          <w:sz w:val="24"/>
        </w:rPr>
        <w:t>the</w:t>
      </w:r>
      <w:r>
        <w:rPr>
          <w:i/>
          <w:spacing w:val="-3"/>
          <w:sz w:val="24"/>
        </w:rPr>
        <w:t xml:space="preserve"> </w:t>
      </w:r>
      <w:r>
        <w:rPr>
          <w:i/>
          <w:sz w:val="24"/>
        </w:rPr>
        <w:t>ability</w:t>
      </w:r>
      <w:r>
        <w:rPr>
          <w:i/>
          <w:spacing w:val="-3"/>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individual</w:t>
      </w:r>
      <w:r>
        <w:rPr>
          <w:i/>
          <w:spacing w:val="-3"/>
          <w:sz w:val="24"/>
        </w:rPr>
        <w:t xml:space="preserve"> </w:t>
      </w:r>
      <w:r>
        <w:rPr>
          <w:i/>
          <w:sz w:val="24"/>
        </w:rPr>
        <w:t>to</w:t>
      </w:r>
      <w:r>
        <w:rPr>
          <w:i/>
          <w:spacing w:val="-3"/>
          <w:sz w:val="24"/>
        </w:rPr>
        <w:t xml:space="preserve"> </w:t>
      </w:r>
      <w:r>
        <w:rPr>
          <w:i/>
          <w:sz w:val="24"/>
        </w:rPr>
        <w:t>exercise</w:t>
      </w:r>
      <w:r>
        <w:rPr>
          <w:i/>
          <w:spacing w:val="-3"/>
          <w:sz w:val="24"/>
        </w:rPr>
        <w:t xml:space="preserve"> </w:t>
      </w:r>
      <w:r>
        <w:rPr>
          <w:i/>
          <w:sz w:val="24"/>
        </w:rPr>
        <w:t>control</w:t>
      </w:r>
      <w:r>
        <w:rPr>
          <w:i/>
          <w:spacing w:val="-3"/>
          <w:sz w:val="24"/>
        </w:rPr>
        <w:t xml:space="preserve"> </w:t>
      </w:r>
      <w:r>
        <w:rPr>
          <w:i/>
          <w:sz w:val="24"/>
        </w:rPr>
        <w:t>over</w:t>
      </w:r>
      <w:r>
        <w:rPr>
          <w:i/>
          <w:spacing w:val="-4"/>
          <w:sz w:val="24"/>
        </w:rPr>
        <w:t xml:space="preserve"> </w:t>
      </w:r>
      <w:r>
        <w:rPr>
          <w:i/>
          <w:sz w:val="24"/>
        </w:rPr>
        <w:t>his</w:t>
      </w:r>
      <w:r>
        <w:rPr>
          <w:i/>
          <w:spacing w:val="-3"/>
          <w:sz w:val="24"/>
        </w:rPr>
        <w:t xml:space="preserve"> </w:t>
      </w:r>
      <w:r>
        <w:rPr>
          <w:i/>
          <w:sz w:val="24"/>
        </w:rPr>
        <w:t>own property.</w:t>
      </w:r>
      <w:r>
        <w:rPr>
          <w:b/>
          <w:i/>
          <w:sz w:val="24"/>
        </w:rPr>
        <w:t>‘Private Property Rights’</w:t>
      </w:r>
      <w:r>
        <w:rPr>
          <w:i/>
          <w:sz w:val="24"/>
        </w:rPr>
        <w:t xml:space="preserve">, which are among the most </w:t>
      </w:r>
      <w:r>
        <w:rPr>
          <w:b/>
          <w:i/>
          <w:sz w:val="24"/>
        </w:rPr>
        <w:t>Basic Rights of American Culture, and they, the ‘Private Property Rights’</w:t>
      </w:r>
      <w:r>
        <w:rPr>
          <w:b/>
          <w:i/>
          <w:spacing w:val="-2"/>
          <w:sz w:val="24"/>
        </w:rPr>
        <w:t xml:space="preserve"> </w:t>
      </w:r>
      <w:r>
        <w:rPr>
          <w:b/>
          <w:i/>
          <w:sz w:val="24"/>
        </w:rPr>
        <w:t>reign supreme.</w:t>
      </w:r>
    </w:p>
    <w:p w14:paraId="3F41BD90" w14:textId="77777777" w:rsidR="00BE07BE" w:rsidRDefault="00BE07BE">
      <w:pPr>
        <w:spacing w:line="242" w:lineRule="auto"/>
        <w:rPr>
          <w:sz w:val="24"/>
        </w:rPr>
        <w:sectPr w:rsidR="00BE07BE">
          <w:footerReference w:type="default" r:id="rId7"/>
          <w:type w:val="continuous"/>
          <w:pgSz w:w="12240" w:h="15840"/>
          <w:pgMar w:top="1420" w:right="1320" w:bottom="1140" w:left="1340" w:header="0" w:footer="944" w:gutter="0"/>
          <w:pgNumType w:start="1"/>
          <w:cols w:space="720"/>
        </w:sectPr>
      </w:pPr>
    </w:p>
    <w:p w14:paraId="5812150D" w14:textId="77777777" w:rsidR="00BE07BE" w:rsidRDefault="00000000">
      <w:pPr>
        <w:spacing w:before="39" w:line="242" w:lineRule="auto"/>
        <w:ind w:left="100" w:right="128"/>
        <w:rPr>
          <w:b/>
          <w:i/>
          <w:sz w:val="24"/>
        </w:rPr>
      </w:pPr>
      <w:r>
        <w:rPr>
          <w:i/>
          <w:sz w:val="24"/>
        </w:rPr>
        <w:lastRenderedPageBreak/>
        <w:t xml:space="preserve">I believe that the </w:t>
      </w:r>
      <w:r>
        <w:rPr>
          <w:b/>
          <w:i/>
          <w:sz w:val="24"/>
        </w:rPr>
        <w:t xml:space="preserve">‘Right to Own’, </w:t>
      </w:r>
      <w:r>
        <w:rPr>
          <w:i/>
          <w:sz w:val="24"/>
        </w:rPr>
        <w:t xml:space="preserve">enjoy and profit from ones own property is the </w:t>
      </w:r>
      <w:r>
        <w:rPr>
          <w:b/>
          <w:i/>
          <w:sz w:val="24"/>
        </w:rPr>
        <w:t>‘most basic and fundamental right’</w:t>
      </w:r>
      <w:r>
        <w:rPr>
          <w:b/>
          <w:i/>
          <w:spacing w:val="-5"/>
          <w:sz w:val="24"/>
        </w:rPr>
        <w:t xml:space="preserve"> </w:t>
      </w:r>
      <w:r>
        <w:rPr>
          <w:b/>
          <w:i/>
          <w:sz w:val="24"/>
        </w:rPr>
        <w:t>of our society and that this ‘Right’</w:t>
      </w:r>
      <w:r>
        <w:rPr>
          <w:b/>
          <w:i/>
          <w:spacing w:val="-5"/>
          <w:sz w:val="24"/>
        </w:rPr>
        <w:t xml:space="preserve"> </w:t>
      </w:r>
      <w:r>
        <w:rPr>
          <w:b/>
          <w:i/>
          <w:sz w:val="24"/>
        </w:rPr>
        <w:t>shall not be infringed upon</w:t>
      </w:r>
      <w:r>
        <w:rPr>
          <w:i/>
          <w:sz w:val="24"/>
        </w:rPr>
        <w:t>.</w:t>
      </w:r>
      <w:r>
        <w:rPr>
          <w:i/>
          <w:spacing w:val="40"/>
          <w:sz w:val="24"/>
        </w:rPr>
        <w:t xml:space="preserve"> </w:t>
      </w:r>
      <w:r>
        <w:rPr>
          <w:i/>
          <w:sz w:val="24"/>
        </w:rPr>
        <w:t xml:space="preserve">The </w:t>
      </w:r>
      <w:r>
        <w:rPr>
          <w:b/>
          <w:i/>
          <w:sz w:val="24"/>
        </w:rPr>
        <w:t>Wyoming Constitution, Article I, Declaration of Rights, Section</w:t>
      </w:r>
      <w:r>
        <w:rPr>
          <w:b/>
          <w:i/>
          <w:spacing w:val="-4"/>
          <w:sz w:val="24"/>
        </w:rPr>
        <w:t xml:space="preserve"> </w:t>
      </w:r>
      <w:r>
        <w:rPr>
          <w:b/>
          <w:i/>
          <w:sz w:val="24"/>
        </w:rPr>
        <w:t>7</w:t>
      </w:r>
      <w:r>
        <w:rPr>
          <w:b/>
          <w:i/>
          <w:spacing w:val="-3"/>
          <w:sz w:val="24"/>
        </w:rPr>
        <w:t xml:space="preserve"> </w:t>
      </w:r>
      <w:r>
        <w:rPr>
          <w:b/>
          <w:i/>
          <w:sz w:val="24"/>
        </w:rPr>
        <w:t>states:</w:t>
      </w:r>
      <w:r>
        <w:rPr>
          <w:b/>
          <w:i/>
          <w:spacing w:val="-4"/>
          <w:sz w:val="24"/>
        </w:rPr>
        <w:t xml:space="preserve"> </w:t>
      </w:r>
      <w:r>
        <w:rPr>
          <w:b/>
          <w:i/>
          <w:sz w:val="24"/>
        </w:rPr>
        <w:t>“Absolute,</w:t>
      </w:r>
      <w:r>
        <w:rPr>
          <w:b/>
          <w:i/>
          <w:spacing w:val="-4"/>
          <w:sz w:val="24"/>
        </w:rPr>
        <w:t xml:space="preserve"> </w:t>
      </w:r>
      <w:r>
        <w:rPr>
          <w:b/>
          <w:i/>
          <w:sz w:val="24"/>
        </w:rPr>
        <w:t>arbitrary</w:t>
      </w:r>
      <w:r>
        <w:rPr>
          <w:b/>
          <w:i/>
          <w:spacing w:val="-3"/>
          <w:sz w:val="24"/>
        </w:rPr>
        <w:t xml:space="preserve"> </w:t>
      </w:r>
      <w:r>
        <w:rPr>
          <w:b/>
          <w:i/>
          <w:sz w:val="24"/>
        </w:rPr>
        <w:t>power</w:t>
      </w:r>
      <w:r>
        <w:rPr>
          <w:b/>
          <w:i/>
          <w:spacing w:val="-3"/>
          <w:sz w:val="24"/>
        </w:rPr>
        <w:t xml:space="preserve"> </w:t>
      </w:r>
      <w:r>
        <w:rPr>
          <w:b/>
          <w:i/>
          <w:sz w:val="24"/>
        </w:rPr>
        <w:t>over</w:t>
      </w:r>
      <w:r>
        <w:rPr>
          <w:b/>
          <w:i/>
          <w:spacing w:val="-3"/>
          <w:sz w:val="24"/>
        </w:rPr>
        <w:t xml:space="preserve"> </w:t>
      </w:r>
      <w:r>
        <w:rPr>
          <w:b/>
          <w:i/>
          <w:sz w:val="24"/>
        </w:rPr>
        <w:t>the</w:t>
      </w:r>
      <w:r>
        <w:rPr>
          <w:b/>
          <w:i/>
          <w:spacing w:val="-3"/>
          <w:sz w:val="24"/>
        </w:rPr>
        <w:t xml:space="preserve"> </w:t>
      </w:r>
      <w:r>
        <w:rPr>
          <w:b/>
          <w:i/>
          <w:sz w:val="24"/>
        </w:rPr>
        <w:t>lives,</w:t>
      </w:r>
      <w:r>
        <w:rPr>
          <w:b/>
          <w:i/>
          <w:spacing w:val="-4"/>
          <w:sz w:val="24"/>
        </w:rPr>
        <w:t xml:space="preserve"> </w:t>
      </w:r>
      <w:r>
        <w:rPr>
          <w:b/>
          <w:i/>
          <w:sz w:val="24"/>
        </w:rPr>
        <w:t>liberty</w:t>
      </w:r>
      <w:r>
        <w:rPr>
          <w:b/>
          <w:i/>
          <w:spacing w:val="-3"/>
          <w:sz w:val="24"/>
        </w:rPr>
        <w:t xml:space="preserve"> </w:t>
      </w:r>
      <w:r>
        <w:rPr>
          <w:b/>
          <w:i/>
          <w:sz w:val="24"/>
        </w:rPr>
        <w:t>and</w:t>
      </w:r>
      <w:r>
        <w:rPr>
          <w:b/>
          <w:i/>
          <w:spacing w:val="-4"/>
          <w:sz w:val="24"/>
        </w:rPr>
        <w:t xml:space="preserve"> </w:t>
      </w:r>
      <w:r>
        <w:rPr>
          <w:b/>
          <w:i/>
          <w:sz w:val="24"/>
        </w:rPr>
        <w:t>property</w:t>
      </w:r>
      <w:r>
        <w:rPr>
          <w:b/>
          <w:i/>
          <w:spacing w:val="-3"/>
          <w:sz w:val="24"/>
        </w:rPr>
        <w:t xml:space="preserve"> </w:t>
      </w:r>
      <w:r>
        <w:rPr>
          <w:b/>
          <w:i/>
          <w:sz w:val="24"/>
        </w:rPr>
        <w:t>of freeman exists nowhere in a republic, not even in the largest majority.”</w:t>
      </w:r>
    </w:p>
    <w:p w14:paraId="48BE8876" w14:textId="77777777" w:rsidR="00BE07BE" w:rsidRDefault="00BE07BE">
      <w:pPr>
        <w:pStyle w:val="BodyText"/>
        <w:spacing w:before="11"/>
        <w:rPr>
          <w:b/>
          <w:i/>
        </w:rPr>
      </w:pPr>
    </w:p>
    <w:p w14:paraId="5085F08E" w14:textId="77777777" w:rsidR="00BE07BE" w:rsidRDefault="00000000">
      <w:pPr>
        <w:ind w:left="100"/>
        <w:rPr>
          <w:b/>
          <w:i/>
          <w:sz w:val="24"/>
        </w:rPr>
      </w:pPr>
      <w:r>
        <w:rPr>
          <w:b/>
          <w:i/>
          <w:sz w:val="24"/>
        </w:rPr>
        <w:t>With</w:t>
      </w:r>
      <w:r>
        <w:rPr>
          <w:b/>
          <w:i/>
          <w:spacing w:val="-2"/>
          <w:sz w:val="24"/>
        </w:rPr>
        <w:t xml:space="preserve"> </w:t>
      </w:r>
      <w:r>
        <w:rPr>
          <w:b/>
          <w:i/>
          <w:sz w:val="24"/>
        </w:rPr>
        <w:t>out</w:t>
      </w:r>
      <w:r>
        <w:rPr>
          <w:b/>
          <w:i/>
          <w:spacing w:val="-1"/>
          <w:sz w:val="24"/>
        </w:rPr>
        <w:t xml:space="preserve"> </w:t>
      </w:r>
      <w:r>
        <w:rPr>
          <w:b/>
          <w:i/>
          <w:sz w:val="24"/>
        </w:rPr>
        <w:t>question,</w:t>
      </w:r>
      <w:r>
        <w:rPr>
          <w:b/>
          <w:i/>
          <w:spacing w:val="-1"/>
          <w:sz w:val="24"/>
        </w:rPr>
        <w:t xml:space="preserve"> </w:t>
      </w:r>
      <w:r>
        <w:rPr>
          <w:b/>
          <w:i/>
          <w:sz w:val="24"/>
        </w:rPr>
        <w:t>I</w:t>
      </w:r>
      <w:r>
        <w:rPr>
          <w:b/>
          <w:i/>
          <w:spacing w:val="-2"/>
          <w:sz w:val="24"/>
        </w:rPr>
        <w:t xml:space="preserve"> </w:t>
      </w:r>
      <w:r>
        <w:rPr>
          <w:b/>
          <w:i/>
          <w:sz w:val="24"/>
        </w:rPr>
        <w:t>am a freeman</w:t>
      </w:r>
      <w:r>
        <w:rPr>
          <w:b/>
          <w:i/>
          <w:spacing w:val="-2"/>
          <w:sz w:val="24"/>
        </w:rPr>
        <w:t xml:space="preserve"> </w:t>
      </w:r>
      <w:r>
        <w:rPr>
          <w:b/>
          <w:i/>
          <w:sz w:val="24"/>
        </w:rPr>
        <w:t>and</w:t>
      </w:r>
      <w:r>
        <w:rPr>
          <w:b/>
          <w:i/>
          <w:spacing w:val="-1"/>
          <w:sz w:val="24"/>
        </w:rPr>
        <w:t xml:space="preserve"> </w:t>
      </w:r>
      <w:r>
        <w:rPr>
          <w:b/>
          <w:i/>
          <w:sz w:val="24"/>
        </w:rPr>
        <w:t>we are</w:t>
      </w:r>
      <w:r>
        <w:rPr>
          <w:b/>
          <w:i/>
          <w:spacing w:val="-1"/>
          <w:sz w:val="24"/>
        </w:rPr>
        <w:t xml:space="preserve"> </w:t>
      </w:r>
      <w:r>
        <w:rPr>
          <w:b/>
          <w:i/>
          <w:sz w:val="24"/>
        </w:rPr>
        <w:t>all</w:t>
      </w:r>
      <w:r>
        <w:rPr>
          <w:b/>
          <w:i/>
          <w:spacing w:val="-1"/>
          <w:sz w:val="24"/>
        </w:rPr>
        <w:t xml:space="preserve"> </w:t>
      </w:r>
      <w:r>
        <w:rPr>
          <w:b/>
          <w:i/>
          <w:sz w:val="24"/>
        </w:rPr>
        <w:t xml:space="preserve">free </w:t>
      </w:r>
      <w:r>
        <w:rPr>
          <w:b/>
          <w:i/>
          <w:spacing w:val="-2"/>
          <w:sz w:val="24"/>
        </w:rPr>
        <w:t>people.</w:t>
      </w:r>
    </w:p>
    <w:p w14:paraId="3D6A61AF" w14:textId="77777777" w:rsidR="00BE07BE" w:rsidRDefault="00BE07BE">
      <w:pPr>
        <w:pStyle w:val="BodyText"/>
        <w:rPr>
          <w:b/>
          <w:i/>
        </w:rPr>
      </w:pPr>
    </w:p>
    <w:p w14:paraId="35325835" w14:textId="77777777" w:rsidR="00BE07BE" w:rsidRDefault="00000000">
      <w:pPr>
        <w:pStyle w:val="Heading1"/>
        <w:spacing w:before="161"/>
        <w:jc w:val="left"/>
      </w:pPr>
      <w:r>
        <w:t>Land</w:t>
      </w:r>
      <w:r>
        <w:rPr>
          <w:spacing w:val="-4"/>
        </w:rPr>
        <w:t xml:space="preserve"> </w:t>
      </w:r>
      <w:r>
        <w:t>Utilization</w:t>
      </w:r>
      <w:r>
        <w:rPr>
          <w:spacing w:val="-3"/>
        </w:rPr>
        <w:t xml:space="preserve"> </w:t>
      </w:r>
      <w:r>
        <w:rPr>
          <w:spacing w:val="-2"/>
        </w:rPr>
        <w:t>Projects</w:t>
      </w:r>
    </w:p>
    <w:p w14:paraId="676EB6BA" w14:textId="77777777" w:rsidR="00BE07BE" w:rsidRDefault="00BE07BE">
      <w:pPr>
        <w:pStyle w:val="BodyText"/>
        <w:rPr>
          <w:b/>
          <w:sz w:val="30"/>
        </w:rPr>
      </w:pPr>
    </w:p>
    <w:p w14:paraId="1D64F6BB" w14:textId="77777777" w:rsidR="00BE07BE" w:rsidRDefault="00000000">
      <w:pPr>
        <w:pStyle w:val="BodyText"/>
        <w:spacing w:line="242" w:lineRule="auto"/>
        <w:ind w:left="100" w:right="128"/>
      </w:pPr>
      <w:r>
        <w:t>Only when Congress passed laws in the very early 1930’s did the submarginal homesteaded lands that were reacquired by the United States were put under the management</w:t>
      </w:r>
      <w:r>
        <w:rPr>
          <w:spacing w:val="-4"/>
        </w:rPr>
        <w:t xml:space="preserve"> </w:t>
      </w:r>
      <w:r>
        <w:t>of</w:t>
      </w:r>
      <w:r>
        <w:rPr>
          <w:spacing w:val="-4"/>
        </w:rPr>
        <w:t xml:space="preserve"> </w:t>
      </w:r>
      <w:r>
        <w:t>the</w:t>
      </w:r>
      <w:r>
        <w:rPr>
          <w:spacing w:val="-3"/>
        </w:rPr>
        <w:t xml:space="preserve"> </w:t>
      </w:r>
      <w:r>
        <w:t>U.S.</w:t>
      </w:r>
      <w:r>
        <w:rPr>
          <w:spacing w:val="-4"/>
        </w:rPr>
        <w:t xml:space="preserve"> </w:t>
      </w:r>
      <w:r>
        <w:t>Department</w:t>
      </w:r>
      <w:r>
        <w:rPr>
          <w:spacing w:val="-4"/>
        </w:rPr>
        <w:t xml:space="preserve"> </w:t>
      </w:r>
      <w:r>
        <w:t>of</w:t>
      </w:r>
      <w:r>
        <w:rPr>
          <w:spacing w:val="-17"/>
        </w:rPr>
        <w:t xml:space="preserve"> </w:t>
      </w:r>
      <w:r>
        <w:t>Agriculture</w:t>
      </w:r>
      <w:r>
        <w:rPr>
          <w:spacing w:val="-3"/>
        </w:rPr>
        <w:t xml:space="preserve"> </w:t>
      </w:r>
      <w:r>
        <w:t>for</w:t>
      </w:r>
      <w:r>
        <w:rPr>
          <w:spacing w:val="-4"/>
        </w:rPr>
        <w:t xml:space="preserve"> </w:t>
      </w:r>
      <w:r>
        <w:t>Land</w:t>
      </w:r>
      <w:r>
        <w:rPr>
          <w:spacing w:val="-3"/>
        </w:rPr>
        <w:t xml:space="preserve"> </w:t>
      </w:r>
      <w:r>
        <w:t>Utilization</w:t>
      </w:r>
      <w:r>
        <w:rPr>
          <w:spacing w:val="-3"/>
        </w:rPr>
        <w:t xml:space="preserve"> </w:t>
      </w:r>
      <w:r>
        <w:t>Projects.</w:t>
      </w:r>
      <w:r>
        <w:rPr>
          <w:spacing w:val="-8"/>
        </w:rPr>
        <w:t xml:space="preserve"> </w:t>
      </w:r>
      <w:r>
        <w:t>The project that is now the Thunder Basin National Grasslands was the Northeastern Wyoming Land Utilization and Land Conservation Project WY - LU - 1, which was initiated in 1934.</w:t>
      </w:r>
    </w:p>
    <w:p w14:paraId="455A32C2" w14:textId="77777777" w:rsidR="00BE07BE" w:rsidRDefault="00BE07BE">
      <w:pPr>
        <w:pStyle w:val="BodyText"/>
        <w:spacing w:before="6"/>
        <w:rPr>
          <w:sz w:val="21"/>
        </w:rPr>
      </w:pPr>
    </w:p>
    <w:p w14:paraId="305A199D" w14:textId="77777777" w:rsidR="00BE07BE" w:rsidRDefault="00000000">
      <w:pPr>
        <w:pStyle w:val="BodyText"/>
        <w:spacing w:line="242" w:lineRule="auto"/>
        <w:ind w:left="100" w:right="128"/>
      </w:pPr>
      <w:r>
        <w:t>All</w:t>
      </w:r>
      <w:r>
        <w:rPr>
          <w:spacing w:val="-5"/>
        </w:rPr>
        <w:t xml:space="preserve"> </w:t>
      </w:r>
      <w:r>
        <w:t>of</w:t>
      </w:r>
      <w:r>
        <w:rPr>
          <w:spacing w:val="-5"/>
        </w:rPr>
        <w:t xml:space="preserve"> </w:t>
      </w:r>
      <w:r>
        <w:t>this</w:t>
      </w:r>
      <w:r>
        <w:rPr>
          <w:spacing w:val="-4"/>
        </w:rPr>
        <w:t xml:space="preserve"> </w:t>
      </w:r>
      <w:r>
        <w:t>occurred</w:t>
      </w:r>
      <w:r>
        <w:rPr>
          <w:spacing w:val="-4"/>
        </w:rPr>
        <w:t xml:space="preserve"> </w:t>
      </w:r>
      <w:r>
        <w:t>years</w:t>
      </w:r>
      <w:r>
        <w:rPr>
          <w:spacing w:val="-5"/>
        </w:rPr>
        <w:t xml:space="preserve"> </w:t>
      </w:r>
      <w:r>
        <w:t>prior</w:t>
      </w:r>
      <w:r>
        <w:rPr>
          <w:spacing w:val="-5"/>
        </w:rPr>
        <w:t xml:space="preserve"> </w:t>
      </w:r>
      <w:r>
        <w:t>to</w:t>
      </w:r>
      <w:r>
        <w:rPr>
          <w:spacing w:val="-4"/>
        </w:rPr>
        <w:t xml:space="preserve"> </w:t>
      </w:r>
      <w:r>
        <w:t>the</w:t>
      </w:r>
      <w:r>
        <w:rPr>
          <w:spacing w:val="-4"/>
        </w:rPr>
        <w:t xml:space="preserve"> </w:t>
      </w:r>
      <w:r>
        <w:t>passing</w:t>
      </w:r>
      <w:r>
        <w:rPr>
          <w:spacing w:val="-4"/>
        </w:rPr>
        <w:t xml:space="preserve"> </w:t>
      </w:r>
      <w:r>
        <w:t>of</w:t>
      </w:r>
      <w:r>
        <w:rPr>
          <w:spacing w:val="-5"/>
        </w:rPr>
        <w:t xml:space="preserve"> </w:t>
      </w:r>
      <w:r>
        <w:t>the</w:t>
      </w:r>
      <w:r>
        <w:rPr>
          <w:spacing w:val="-4"/>
        </w:rPr>
        <w:t xml:space="preserve"> </w:t>
      </w:r>
      <w:r>
        <w:t>Bankhead-Jones</w:t>
      </w:r>
      <w:r>
        <w:rPr>
          <w:spacing w:val="-4"/>
        </w:rPr>
        <w:t xml:space="preserve"> </w:t>
      </w:r>
      <w:r>
        <w:t>Farm</w:t>
      </w:r>
      <w:r>
        <w:rPr>
          <w:spacing w:val="-9"/>
        </w:rPr>
        <w:t xml:space="preserve"> </w:t>
      </w:r>
      <w:r>
        <w:t>Tenant</w:t>
      </w:r>
      <w:r>
        <w:rPr>
          <w:spacing w:val="-17"/>
        </w:rPr>
        <w:t xml:space="preserve"> </w:t>
      </w:r>
      <w:r>
        <w:t>Act</w:t>
      </w:r>
      <w:r>
        <w:rPr>
          <w:spacing w:val="-5"/>
        </w:rPr>
        <w:t xml:space="preserve"> </w:t>
      </w:r>
      <w:r>
        <w:t>of 1937. Thus qualifying by law all the ‘Valid Existing Rights’</w:t>
      </w:r>
      <w:r>
        <w:rPr>
          <w:spacing w:val="-1"/>
        </w:rPr>
        <w:t xml:space="preserve"> </w:t>
      </w:r>
      <w:r>
        <w:t>on these lands to be recognized to the present.</w:t>
      </w:r>
    </w:p>
    <w:p w14:paraId="0B956D69" w14:textId="77777777" w:rsidR="00BE07BE" w:rsidRDefault="00BE07BE">
      <w:pPr>
        <w:pStyle w:val="BodyText"/>
        <w:spacing w:before="2"/>
        <w:rPr>
          <w:sz w:val="21"/>
        </w:rPr>
      </w:pPr>
    </w:p>
    <w:p w14:paraId="7E9312A8" w14:textId="77777777" w:rsidR="00BE07BE" w:rsidRDefault="00000000">
      <w:pPr>
        <w:pStyle w:val="BodyText"/>
        <w:spacing w:line="242" w:lineRule="auto"/>
        <w:ind w:left="100" w:right="128"/>
      </w:pPr>
      <w:r>
        <w:t>The majority of federal lands within the 4W Ranch Unit were reacquired or withdrawn from the ‘public domain’</w:t>
      </w:r>
      <w:r>
        <w:rPr>
          <w:spacing w:val="-2"/>
        </w:rPr>
        <w:t xml:space="preserve"> </w:t>
      </w:r>
      <w:r>
        <w:t>prior to the passage of the Bankhead-Jones Farm Tenant</w:t>
      </w:r>
      <w:r>
        <w:rPr>
          <w:spacing w:val="-8"/>
        </w:rPr>
        <w:t xml:space="preserve"> </w:t>
      </w:r>
      <w:r>
        <w:t>Act. These</w:t>
      </w:r>
      <w:r>
        <w:rPr>
          <w:spacing w:val="-3"/>
        </w:rPr>
        <w:t xml:space="preserve"> </w:t>
      </w:r>
      <w:r>
        <w:t>pre</w:t>
      </w:r>
      <w:r>
        <w:rPr>
          <w:spacing w:val="-3"/>
        </w:rPr>
        <w:t xml:space="preserve"> </w:t>
      </w:r>
      <w:r>
        <w:t>Bankhead-Jones</w:t>
      </w:r>
      <w:r>
        <w:rPr>
          <w:spacing w:val="-3"/>
        </w:rPr>
        <w:t xml:space="preserve"> </w:t>
      </w:r>
      <w:r>
        <w:t>lands</w:t>
      </w:r>
      <w:r>
        <w:rPr>
          <w:spacing w:val="-3"/>
        </w:rPr>
        <w:t xml:space="preserve"> </w:t>
      </w:r>
      <w:r>
        <w:t>are</w:t>
      </w:r>
      <w:r>
        <w:rPr>
          <w:spacing w:val="-3"/>
        </w:rPr>
        <w:t xml:space="preserve"> </w:t>
      </w:r>
      <w:r>
        <w:t>to</w:t>
      </w:r>
      <w:r>
        <w:rPr>
          <w:spacing w:val="-3"/>
        </w:rPr>
        <w:t xml:space="preserve"> </w:t>
      </w:r>
      <w:r>
        <w:t>be</w:t>
      </w:r>
      <w:r>
        <w:rPr>
          <w:spacing w:val="-3"/>
        </w:rPr>
        <w:t xml:space="preserve"> </w:t>
      </w:r>
      <w:r>
        <w:t>administered</w:t>
      </w:r>
      <w:r>
        <w:rPr>
          <w:spacing w:val="-3"/>
        </w:rPr>
        <w:t xml:space="preserve"> </w:t>
      </w:r>
      <w:r>
        <w:t>in</w:t>
      </w:r>
      <w:r>
        <w:rPr>
          <w:spacing w:val="-3"/>
        </w:rPr>
        <w:t xml:space="preserve"> </w:t>
      </w:r>
      <w:r>
        <w:t>accordance</w:t>
      </w:r>
      <w:r>
        <w:rPr>
          <w:spacing w:val="-3"/>
        </w:rPr>
        <w:t xml:space="preserve"> </w:t>
      </w:r>
      <w:r>
        <w:t>for</w:t>
      </w:r>
      <w:r>
        <w:rPr>
          <w:spacing w:val="-4"/>
        </w:rPr>
        <w:t xml:space="preserve"> </w:t>
      </w:r>
      <w:r>
        <w:t>the</w:t>
      </w:r>
      <w:r>
        <w:rPr>
          <w:spacing w:val="-3"/>
        </w:rPr>
        <w:t xml:space="preserve"> </w:t>
      </w:r>
      <w:r>
        <w:t>purpose that they were acquired for.</w:t>
      </w:r>
    </w:p>
    <w:p w14:paraId="6B3FBC1A" w14:textId="77777777" w:rsidR="00BE07BE" w:rsidRDefault="00BE07BE">
      <w:pPr>
        <w:pStyle w:val="BodyText"/>
        <w:spacing w:before="4"/>
        <w:rPr>
          <w:sz w:val="21"/>
        </w:rPr>
      </w:pPr>
    </w:p>
    <w:p w14:paraId="07202211" w14:textId="77777777" w:rsidR="00BE07BE" w:rsidRDefault="00000000">
      <w:pPr>
        <w:pStyle w:val="BodyText"/>
        <w:spacing w:line="242" w:lineRule="auto"/>
        <w:ind w:left="100" w:right="128"/>
      </w:pPr>
      <w:r>
        <w:t xml:space="preserve">The primary purpose of the Northeastern Wyoming Land Utilization and Land Conservation Project WY - LU - 1, was for </w:t>
      </w:r>
      <w:r>
        <w:rPr>
          <w:b/>
        </w:rPr>
        <w:t>“grassland agriculture”</w:t>
      </w:r>
      <w:r>
        <w:t xml:space="preserve">, which is for livestock grazing and the economic stability of the </w:t>
      </w:r>
      <w:r>
        <w:rPr>
          <w:b/>
        </w:rPr>
        <w:t>‘Local Ranch Units’</w:t>
      </w:r>
      <w:r>
        <w:t>. That was and still is the purpose of the acquisition laws and the Presidential Executive Orders that were</w:t>
      </w:r>
      <w:r>
        <w:rPr>
          <w:spacing w:val="-3"/>
        </w:rPr>
        <w:t xml:space="preserve"> </w:t>
      </w:r>
      <w:r>
        <w:t>issued</w:t>
      </w:r>
      <w:r>
        <w:rPr>
          <w:spacing w:val="-3"/>
        </w:rPr>
        <w:t xml:space="preserve"> </w:t>
      </w:r>
      <w:r>
        <w:t>for</w:t>
      </w:r>
      <w:r>
        <w:rPr>
          <w:spacing w:val="-4"/>
        </w:rPr>
        <w:t xml:space="preserve"> </w:t>
      </w:r>
      <w:r>
        <w:t>these</w:t>
      </w:r>
      <w:r>
        <w:rPr>
          <w:spacing w:val="-3"/>
        </w:rPr>
        <w:t xml:space="preserve"> </w:t>
      </w:r>
      <w:r>
        <w:t>sub-marginal</w:t>
      </w:r>
      <w:r>
        <w:rPr>
          <w:spacing w:val="-3"/>
        </w:rPr>
        <w:t xml:space="preserve"> </w:t>
      </w:r>
      <w:r>
        <w:t>and</w:t>
      </w:r>
      <w:r>
        <w:rPr>
          <w:spacing w:val="-3"/>
        </w:rPr>
        <w:t xml:space="preserve"> </w:t>
      </w:r>
      <w:r>
        <w:t>“public</w:t>
      </w:r>
      <w:r>
        <w:rPr>
          <w:spacing w:val="-3"/>
        </w:rPr>
        <w:t xml:space="preserve"> </w:t>
      </w:r>
      <w:r>
        <w:t>domain”</w:t>
      </w:r>
      <w:r>
        <w:rPr>
          <w:spacing w:val="-4"/>
        </w:rPr>
        <w:t xml:space="preserve"> </w:t>
      </w:r>
      <w:r>
        <w:t>lands</w:t>
      </w:r>
      <w:r>
        <w:rPr>
          <w:spacing w:val="-3"/>
        </w:rPr>
        <w:t xml:space="preserve"> </w:t>
      </w:r>
      <w:r>
        <w:t>within</w:t>
      </w:r>
      <w:r>
        <w:rPr>
          <w:spacing w:val="-3"/>
        </w:rPr>
        <w:t xml:space="preserve"> </w:t>
      </w:r>
      <w:r>
        <w:t>the</w:t>
      </w:r>
      <w:r>
        <w:rPr>
          <w:spacing w:val="-8"/>
        </w:rPr>
        <w:t xml:space="preserve"> </w:t>
      </w:r>
      <w:r>
        <w:t>Thunder</w:t>
      </w:r>
      <w:r>
        <w:rPr>
          <w:spacing w:val="-4"/>
        </w:rPr>
        <w:t xml:space="preserve"> </w:t>
      </w:r>
      <w:r>
        <w:t>Basin that were reacquired by acts of Congress or withdrawn from the “public domain” by Presidential Executive Orders in the 1930’s well before the Bankhead-Jones Farm Tenant Act of 1937</w:t>
      </w:r>
    </w:p>
    <w:p w14:paraId="76C799F3" w14:textId="77777777" w:rsidR="00BE07BE" w:rsidRDefault="00BE07BE">
      <w:pPr>
        <w:pStyle w:val="BodyText"/>
      </w:pPr>
    </w:p>
    <w:p w14:paraId="6269ECD2" w14:textId="77777777" w:rsidR="00BE07BE" w:rsidRDefault="00000000">
      <w:pPr>
        <w:spacing w:before="154" w:line="242" w:lineRule="auto"/>
        <w:ind w:left="100" w:right="128"/>
        <w:rPr>
          <w:b/>
          <w:sz w:val="24"/>
        </w:rPr>
      </w:pPr>
      <w:r>
        <w:rPr>
          <w:sz w:val="24"/>
        </w:rPr>
        <w:t xml:space="preserve">The 1934 lands within the Northeastern Wyoming Land Utilization Project WY - LU - 1 are lands dedicated and prescribed for specific uses and are </w:t>
      </w:r>
      <w:r>
        <w:rPr>
          <w:b/>
          <w:sz w:val="24"/>
        </w:rPr>
        <w:t xml:space="preserve">to be administered and managed separably </w:t>
      </w:r>
      <w:r>
        <w:rPr>
          <w:sz w:val="24"/>
        </w:rPr>
        <w:t>from the National Forest or National Forest System Lands. The now</w:t>
      </w:r>
      <w:r>
        <w:rPr>
          <w:spacing w:val="-3"/>
          <w:sz w:val="24"/>
        </w:rPr>
        <w:t xml:space="preserve"> </w:t>
      </w:r>
      <w:r>
        <w:rPr>
          <w:sz w:val="24"/>
        </w:rPr>
        <w:t>referred</w:t>
      </w:r>
      <w:r>
        <w:rPr>
          <w:spacing w:val="-3"/>
          <w:sz w:val="24"/>
        </w:rPr>
        <w:t xml:space="preserve"> </w:t>
      </w:r>
      <w:r>
        <w:rPr>
          <w:sz w:val="24"/>
        </w:rPr>
        <w:t>to</w:t>
      </w:r>
      <w:r>
        <w:rPr>
          <w:spacing w:val="-3"/>
          <w:sz w:val="24"/>
        </w:rPr>
        <w:t xml:space="preserve"> </w:t>
      </w:r>
      <w:r>
        <w:rPr>
          <w:sz w:val="24"/>
        </w:rPr>
        <w:t>as</w:t>
      </w:r>
      <w:r>
        <w:rPr>
          <w:spacing w:val="-3"/>
          <w:sz w:val="24"/>
        </w:rPr>
        <w:t xml:space="preserve"> </w:t>
      </w:r>
      <w:r>
        <w:rPr>
          <w:sz w:val="24"/>
        </w:rPr>
        <w:t>National</w:t>
      </w:r>
      <w:r>
        <w:rPr>
          <w:spacing w:val="-3"/>
          <w:sz w:val="24"/>
        </w:rPr>
        <w:t xml:space="preserve"> </w:t>
      </w:r>
      <w:r>
        <w:rPr>
          <w:sz w:val="24"/>
        </w:rPr>
        <w:t>Grasslands</w:t>
      </w:r>
      <w:r>
        <w:rPr>
          <w:spacing w:val="-3"/>
          <w:sz w:val="24"/>
        </w:rPr>
        <w:t xml:space="preserve"> </w:t>
      </w:r>
      <w:r>
        <w:rPr>
          <w:sz w:val="24"/>
        </w:rPr>
        <w:t>are</w:t>
      </w:r>
      <w:r>
        <w:rPr>
          <w:spacing w:val="-3"/>
          <w:sz w:val="24"/>
        </w:rPr>
        <w:t xml:space="preserve"> </w:t>
      </w:r>
      <w:r>
        <w:rPr>
          <w:sz w:val="24"/>
        </w:rPr>
        <w:t>separate</w:t>
      </w:r>
      <w:r>
        <w:rPr>
          <w:spacing w:val="-3"/>
          <w:sz w:val="24"/>
        </w:rPr>
        <w:t xml:space="preserve"> </w:t>
      </w:r>
      <w:r>
        <w:rPr>
          <w:sz w:val="24"/>
        </w:rPr>
        <w:t>from</w:t>
      </w:r>
      <w:r>
        <w:rPr>
          <w:spacing w:val="-4"/>
          <w:sz w:val="24"/>
        </w:rPr>
        <w:t xml:space="preserve"> </w:t>
      </w:r>
      <w:r>
        <w:rPr>
          <w:sz w:val="24"/>
        </w:rPr>
        <w:t>and</w:t>
      </w:r>
      <w:r>
        <w:rPr>
          <w:spacing w:val="-3"/>
          <w:sz w:val="24"/>
        </w:rPr>
        <w:t xml:space="preserve"> </w:t>
      </w:r>
      <w:r>
        <w:rPr>
          <w:sz w:val="24"/>
        </w:rPr>
        <w:t>are</w:t>
      </w:r>
      <w:r>
        <w:rPr>
          <w:spacing w:val="-3"/>
          <w:sz w:val="24"/>
        </w:rPr>
        <w:t xml:space="preserve"> </w:t>
      </w:r>
      <w:r>
        <w:rPr>
          <w:sz w:val="24"/>
        </w:rPr>
        <w:t>a</w:t>
      </w:r>
      <w:r>
        <w:rPr>
          <w:spacing w:val="-3"/>
          <w:sz w:val="24"/>
        </w:rPr>
        <w:t xml:space="preserve"> </w:t>
      </w:r>
      <w:r>
        <w:rPr>
          <w:sz w:val="24"/>
        </w:rPr>
        <w:t>different</w:t>
      </w:r>
      <w:r>
        <w:rPr>
          <w:spacing w:val="-4"/>
          <w:sz w:val="24"/>
        </w:rPr>
        <w:t xml:space="preserve"> </w:t>
      </w:r>
      <w:r>
        <w:rPr>
          <w:sz w:val="24"/>
        </w:rPr>
        <w:t>entity</w:t>
      </w:r>
      <w:r>
        <w:rPr>
          <w:spacing w:val="-3"/>
          <w:sz w:val="24"/>
        </w:rPr>
        <w:t xml:space="preserve"> </w:t>
      </w:r>
      <w:r>
        <w:rPr>
          <w:sz w:val="24"/>
        </w:rPr>
        <w:t xml:space="preserve">from the National Forest and BLM Managed Lands and are </w:t>
      </w:r>
      <w:r>
        <w:rPr>
          <w:b/>
          <w:sz w:val="24"/>
        </w:rPr>
        <w:t>recognized as such by court decisions such as [Rawson vs U.S.] and others.</w:t>
      </w:r>
    </w:p>
    <w:p w14:paraId="14AF23B6" w14:textId="77777777" w:rsidR="00BE07BE" w:rsidRDefault="00BE07BE">
      <w:pPr>
        <w:spacing w:line="242" w:lineRule="auto"/>
        <w:rPr>
          <w:sz w:val="24"/>
        </w:rPr>
        <w:sectPr w:rsidR="00BE07BE">
          <w:pgSz w:w="12240" w:h="15840"/>
          <w:pgMar w:top="1400" w:right="1320" w:bottom="1140" w:left="1340" w:header="0" w:footer="944" w:gutter="0"/>
          <w:cols w:space="720"/>
        </w:sectPr>
      </w:pPr>
    </w:p>
    <w:p w14:paraId="1DF9B46B" w14:textId="77777777" w:rsidR="00BE07BE" w:rsidRDefault="00000000">
      <w:pPr>
        <w:spacing w:before="39"/>
        <w:ind w:left="2115" w:right="2133"/>
        <w:jc w:val="center"/>
        <w:rPr>
          <w:b/>
          <w:sz w:val="24"/>
        </w:rPr>
      </w:pPr>
      <w:r>
        <w:rPr>
          <w:b/>
          <w:sz w:val="24"/>
        </w:rPr>
        <w:lastRenderedPageBreak/>
        <w:t>/—————————————————</w:t>
      </w:r>
      <w:r>
        <w:rPr>
          <w:b/>
          <w:spacing w:val="-10"/>
          <w:sz w:val="24"/>
        </w:rPr>
        <w:t>/</w:t>
      </w:r>
    </w:p>
    <w:p w14:paraId="0F8B224C" w14:textId="77777777" w:rsidR="00BE07BE" w:rsidRDefault="00BE07BE">
      <w:pPr>
        <w:pStyle w:val="BodyText"/>
        <w:spacing w:before="8"/>
        <w:rPr>
          <w:b/>
        </w:rPr>
      </w:pPr>
    </w:p>
    <w:p w14:paraId="67AF84A4" w14:textId="77777777" w:rsidR="00BE07BE" w:rsidRDefault="00000000">
      <w:pPr>
        <w:spacing w:line="242" w:lineRule="auto"/>
        <w:ind w:left="100" w:right="132"/>
        <w:rPr>
          <w:b/>
          <w:sz w:val="24"/>
        </w:rPr>
      </w:pPr>
      <w:r>
        <w:rPr>
          <w:b/>
          <w:sz w:val="24"/>
        </w:rPr>
        <w:t>Quoting</w:t>
      </w:r>
      <w:r>
        <w:rPr>
          <w:b/>
          <w:spacing w:val="-8"/>
          <w:sz w:val="24"/>
        </w:rPr>
        <w:t xml:space="preserve"> </w:t>
      </w:r>
      <w:r>
        <w:rPr>
          <w:b/>
          <w:sz w:val="24"/>
        </w:rPr>
        <w:t>from</w:t>
      </w:r>
      <w:r>
        <w:rPr>
          <w:b/>
          <w:spacing w:val="-15"/>
          <w:sz w:val="24"/>
        </w:rPr>
        <w:t xml:space="preserve"> </w:t>
      </w:r>
      <w:r>
        <w:rPr>
          <w:b/>
          <w:sz w:val="24"/>
        </w:rPr>
        <w:t>Attorney</w:t>
      </w:r>
      <w:r>
        <w:rPr>
          <w:b/>
          <w:spacing w:val="-7"/>
          <w:sz w:val="24"/>
        </w:rPr>
        <w:t xml:space="preserve"> </w:t>
      </w:r>
      <w:r>
        <w:rPr>
          <w:b/>
          <w:sz w:val="24"/>
        </w:rPr>
        <w:t>Elizabeth</w:t>
      </w:r>
      <w:r>
        <w:rPr>
          <w:b/>
          <w:spacing w:val="-8"/>
          <w:sz w:val="24"/>
        </w:rPr>
        <w:t xml:space="preserve"> </w:t>
      </w:r>
      <w:r>
        <w:rPr>
          <w:b/>
          <w:sz w:val="24"/>
        </w:rPr>
        <w:t>Howard’s</w:t>
      </w:r>
      <w:r>
        <w:rPr>
          <w:b/>
          <w:spacing w:val="-7"/>
          <w:sz w:val="24"/>
        </w:rPr>
        <w:t xml:space="preserve"> </w:t>
      </w:r>
      <w:r>
        <w:rPr>
          <w:b/>
          <w:sz w:val="24"/>
        </w:rPr>
        <w:t>paper,</w:t>
      </w:r>
      <w:r>
        <w:rPr>
          <w:b/>
          <w:spacing w:val="-8"/>
          <w:sz w:val="24"/>
        </w:rPr>
        <w:t xml:space="preserve"> </w:t>
      </w:r>
      <w:r>
        <w:rPr>
          <w:b/>
          <w:sz w:val="24"/>
        </w:rPr>
        <w:t>Management</w:t>
      </w:r>
      <w:r>
        <w:rPr>
          <w:b/>
          <w:spacing w:val="-8"/>
          <w:sz w:val="24"/>
        </w:rPr>
        <w:t xml:space="preserve"> </w:t>
      </w:r>
      <w:r>
        <w:rPr>
          <w:b/>
          <w:sz w:val="24"/>
        </w:rPr>
        <w:t>of</w:t>
      </w:r>
      <w:r>
        <w:rPr>
          <w:b/>
          <w:spacing w:val="-8"/>
          <w:sz w:val="24"/>
        </w:rPr>
        <w:t xml:space="preserve"> </w:t>
      </w:r>
      <w:r>
        <w:rPr>
          <w:b/>
          <w:sz w:val="24"/>
        </w:rPr>
        <w:t>the</w:t>
      </w:r>
      <w:r>
        <w:rPr>
          <w:b/>
          <w:spacing w:val="-7"/>
          <w:sz w:val="24"/>
        </w:rPr>
        <w:t xml:space="preserve"> </w:t>
      </w:r>
      <w:r>
        <w:rPr>
          <w:b/>
          <w:sz w:val="24"/>
        </w:rPr>
        <w:t>National Grasslands I wish to emphasize the following excerpts:</w:t>
      </w:r>
    </w:p>
    <w:p w14:paraId="538068E9" w14:textId="77777777" w:rsidR="00BE07BE" w:rsidRDefault="00BE07BE">
      <w:pPr>
        <w:pStyle w:val="BodyText"/>
        <w:rPr>
          <w:b/>
          <w:sz w:val="26"/>
        </w:rPr>
      </w:pPr>
    </w:p>
    <w:p w14:paraId="00458A9D" w14:textId="77777777" w:rsidR="00BE07BE" w:rsidRDefault="00000000">
      <w:pPr>
        <w:spacing w:before="1"/>
        <w:ind w:left="100"/>
        <w:rPr>
          <w:sz w:val="26"/>
        </w:rPr>
      </w:pPr>
      <w:r>
        <w:rPr>
          <w:sz w:val="26"/>
        </w:rPr>
        <w:t>IV.</w:t>
      </w:r>
      <w:r>
        <w:rPr>
          <w:spacing w:val="39"/>
          <w:sz w:val="26"/>
        </w:rPr>
        <w:t xml:space="preserve"> </w:t>
      </w:r>
      <w:r>
        <w:rPr>
          <w:sz w:val="26"/>
        </w:rPr>
        <w:t>LEGAL</w:t>
      </w:r>
      <w:r>
        <w:rPr>
          <w:spacing w:val="-16"/>
          <w:sz w:val="26"/>
        </w:rPr>
        <w:t xml:space="preserve"> </w:t>
      </w:r>
      <w:r>
        <w:rPr>
          <w:sz w:val="26"/>
        </w:rPr>
        <w:t>MANAGEMENT</w:t>
      </w:r>
      <w:r>
        <w:rPr>
          <w:spacing w:val="-12"/>
          <w:sz w:val="26"/>
        </w:rPr>
        <w:t xml:space="preserve"> </w:t>
      </w:r>
      <w:r>
        <w:rPr>
          <w:sz w:val="26"/>
        </w:rPr>
        <w:t>OF</w:t>
      </w:r>
      <w:r>
        <w:rPr>
          <w:spacing w:val="-12"/>
          <w:sz w:val="26"/>
        </w:rPr>
        <w:t xml:space="preserve"> </w:t>
      </w:r>
      <w:r>
        <w:rPr>
          <w:sz w:val="26"/>
        </w:rPr>
        <w:t>THE</w:t>
      </w:r>
      <w:r>
        <w:rPr>
          <w:spacing w:val="-8"/>
          <w:sz w:val="26"/>
        </w:rPr>
        <w:t xml:space="preserve"> </w:t>
      </w:r>
      <w:r>
        <w:rPr>
          <w:sz w:val="26"/>
        </w:rPr>
        <w:t>NATIONAL</w:t>
      </w:r>
      <w:r>
        <w:rPr>
          <w:spacing w:val="-16"/>
          <w:sz w:val="26"/>
        </w:rPr>
        <w:t xml:space="preserve"> </w:t>
      </w:r>
      <w:r>
        <w:rPr>
          <w:spacing w:val="-2"/>
          <w:sz w:val="26"/>
        </w:rPr>
        <w:t>GRASSLANDS</w:t>
      </w:r>
    </w:p>
    <w:p w14:paraId="06E365F5" w14:textId="77777777" w:rsidR="00BE07BE" w:rsidRDefault="00BE07BE">
      <w:pPr>
        <w:pStyle w:val="BodyText"/>
        <w:spacing w:before="8"/>
        <w:rPr>
          <w:sz w:val="32"/>
        </w:rPr>
      </w:pPr>
    </w:p>
    <w:p w14:paraId="5CCB0EF7" w14:textId="77777777" w:rsidR="00BE07BE" w:rsidRDefault="00000000">
      <w:pPr>
        <w:spacing w:line="259" w:lineRule="auto"/>
        <w:ind w:left="100" w:right="132" w:firstLine="720"/>
        <w:rPr>
          <w:sz w:val="26"/>
        </w:rPr>
      </w:pPr>
      <w:r>
        <w:rPr>
          <w:sz w:val="26"/>
        </w:rPr>
        <w:t>B.</w:t>
      </w:r>
      <w:r>
        <w:rPr>
          <w:spacing w:val="-11"/>
          <w:sz w:val="26"/>
        </w:rPr>
        <w:t xml:space="preserve"> </w:t>
      </w:r>
      <w:r>
        <w:rPr>
          <w:sz w:val="26"/>
        </w:rPr>
        <w:t>FEDERAL</w:t>
      </w:r>
      <w:r>
        <w:rPr>
          <w:spacing w:val="-17"/>
          <w:sz w:val="26"/>
        </w:rPr>
        <w:t xml:space="preserve"> </w:t>
      </w:r>
      <w:r>
        <w:rPr>
          <w:sz w:val="26"/>
        </w:rPr>
        <w:t>LAW</w:t>
      </w:r>
      <w:r>
        <w:rPr>
          <w:spacing w:val="-8"/>
          <w:sz w:val="26"/>
        </w:rPr>
        <w:t xml:space="preserve"> </w:t>
      </w:r>
      <w:r>
        <w:rPr>
          <w:sz w:val="26"/>
        </w:rPr>
        <w:t>REQUIRES</w:t>
      </w:r>
      <w:r>
        <w:rPr>
          <w:spacing w:val="-12"/>
          <w:sz w:val="26"/>
        </w:rPr>
        <w:t xml:space="preserve"> </w:t>
      </w:r>
      <w:r>
        <w:rPr>
          <w:sz w:val="26"/>
        </w:rPr>
        <w:t>THE</w:t>
      </w:r>
      <w:r>
        <w:rPr>
          <w:spacing w:val="-7"/>
          <w:sz w:val="26"/>
        </w:rPr>
        <w:t xml:space="preserve"> </w:t>
      </w:r>
      <w:r>
        <w:rPr>
          <w:sz w:val="26"/>
        </w:rPr>
        <w:t>FOREST</w:t>
      </w:r>
      <w:r>
        <w:rPr>
          <w:spacing w:val="-12"/>
          <w:sz w:val="26"/>
        </w:rPr>
        <w:t xml:space="preserve"> </w:t>
      </w:r>
      <w:r>
        <w:rPr>
          <w:sz w:val="26"/>
        </w:rPr>
        <w:t>SERVICE</w:t>
      </w:r>
      <w:r>
        <w:rPr>
          <w:spacing w:val="-12"/>
          <w:sz w:val="26"/>
        </w:rPr>
        <w:t xml:space="preserve"> </w:t>
      </w:r>
      <w:r>
        <w:rPr>
          <w:sz w:val="26"/>
        </w:rPr>
        <w:t>TO</w:t>
      </w:r>
      <w:r>
        <w:rPr>
          <w:spacing w:val="-19"/>
          <w:sz w:val="26"/>
        </w:rPr>
        <w:t xml:space="preserve"> </w:t>
      </w:r>
      <w:r>
        <w:rPr>
          <w:sz w:val="26"/>
        </w:rPr>
        <w:t>ADMINISTER THE NATIONAL GRASSLANDS FOR THE</w:t>
      </w:r>
      <w:r>
        <w:rPr>
          <w:spacing w:val="40"/>
          <w:sz w:val="26"/>
        </w:rPr>
        <w:t xml:space="preserve"> </w:t>
      </w:r>
      <w:r>
        <w:rPr>
          <w:sz w:val="26"/>
        </w:rPr>
        <w:t>PURPOSES FOR WHICH THEY WERE ACQUIRED</w:t>
      </w:r>
    </w:p>
    <w:p w14:paraId="750A1354" w14:textId="77777777" w:rsidR="00BE07BE" w:rsidRDefault="00BE07BE">
      <w:pPr>
        <w:pStyle w:val="BodyText"/>
        <w:spacing w:before="9"/>
        <w:rPr>
          <w:sz w:val="27"/>
        </w:rPr>
      </w:pPr>
    </w:p>
    <w:p w14:paraId="1E9466DE" w14:textId="77777777" w:rsidR="00BE07BE" w:rsidRDefault="00000000">
      <w:pPr>
        <w:pStyle w:val="BodyText"/>
        <w:spacing w:line="242" w:lineRule="auto"/>
        <w:ind w:left="100" w:right="132"/>
        <w:rPr>
          <w:sz w:val="18"/>
        </w:rPr>
      </w:pPr>
      <w:r>
        <w:t>When the federal government acquires land for a particular public purpose, only Congress</w:t>
      </w:r>
      <w:r>
        <w:rPr>
          <w:spacing w:val="-3"/>
        </w:rPr>
        <w:t xml:space="preserve"> </w:t>
      </w:r>
      <w:r>
        <w:t>has</w:t>
      </w:r>
      <w:r>
        <w:rPr>
          <w:spacing w:val="-3"/>
        </w:rPr>
        <w:t xml:space="preserve"> </w:t>
      </w:r>
      <w:r>
        <w:t>the</w:t>
      </w:r>
      <w:r>
        <w:rPr>
          <w:spacing w:val="-3"/>
        </w:rPr>
        <w:t xml:space="preserve"> </w:t>
      </w:r>
      <w:r>
        <w:t>power</w:t>
      </w:r>
      <w:r>
        <w:rPr>
          <w:spacing w:val="-4"/>
        </w:rPr>
        <w:t xml:space="preserve"> </w:t>
      </w:r>
      <w:r>
        <w:t>to</w:t>
      </w:r>
      <w:r>
        <w:rPr>
          <w:spacing w:val="-3"/>
        </w:rPr>
        <w:t xml:space="preserve"> </w:t>
      </w:r>
      <w:r>
        <w:t>change</w:t>
      </w:r>
      <w:r>
        <w:rPr>
          <w:spacing w:val="-3"/>
        </w:rPr>
        <w:t xml:space="preserve"> </w:t>
      </w:r>
      <w:r>
        <w:t>that</w:t>
      </w:r>
      <w:r>
        <w:rPr>
          <w:spacing w:val="-4"/>
        </w:rPr>
        <w:t xml:space="preserve"> </w:t>
      </w:r>
      <w:r>
        <w:t>purpose</w:t>
      </w:r>
      <w:r>
        <w:rPr>
          <w:spacing w:val="-3"/>
        </w:rPr>
        <w:t xml:space="preserve"> </w:t>
      </w:r>
      <w:r>
        <w:t>or</w:t>
      </w:r>
      <w:r>
        <w:rPr>
          <w:spacing w:val="-4"/>
        </w:rPr>
        <w:t xml:space="preserve"> </w:t>
      </w:r>
      <w:r>
        <w:t>dispose</w:t>
      </w:r>
      <w:r>
        <w:rPr>
          <w:spacing w:val="-3"/>
        </w:rPr>
        <w:t xml:space="preserve"> </w:t>
      </w:r>
      <w:r>
        <w:t>of</w:t>
      </w:r>
      <w:r>
        <w:rPr>
          <w:spacing w:val="-4"/>
        </w:rPr>
        <w:t xml:space="preserve"> </w:t>
      </w:r>
      <w:r>
        <w:t>the</w:t>
      </w:r>
      <w:r>
        <w:rPr>
          <w:spacing w:val="-3"/>
        </w:rPr>
        <w:t xml:space="preserve"> </w:t>
      </w:r>
      <w:r>
        <w:t>acquired</w:t>
      </w:r>
      <w:r>
        <w:rPr>
          <w:spacing w:val="-3"/>
        </w:rPr>
        <w:t xml:space="preserve"> </w:t>
      </w:r>
      <w:r>
        <w:t>land</w:t>
      </w:r>
      <w:r>
        <w:rPr>
          <w:sz w:val="22"/>
        </w:rPr>
        <w:t>.</w:t>
      </w:r>
      <w:r>
        <w:rPr>
          <w:sz w:val="18"/>
        </w:rPr>
        <w:t>163</w:t>
      </w:r>
    </w:p>
    <w:p w14:paraId="3E3B151C" w14:textId="77777777" w:rsidR="00BE07BE" w:rsidRDefault="00000000">
      <w:pPr>
        <w:spacing w:before="2" w:line="244" w:lineRule="auto"/>
        <w:ind w:left="100" w:right="218"/>
        <w:rPr>
          <w:b/>
          <w:sz w:val="24"/>
        </w:rPr>
      </w:pPr>
      <w:r>
        <w:t>[ 163. Reichelderfer v. Quinn, 287 U.S. 315, 318-20 (1932).]</w:t>
      </w:r>
      <w:r>
        <w:rPr>
          <w:spacing w:val="80"/>
        </w:rPr>
        <w:t xml:space="preserve"> </w:t>
      </w:r>
      <w:r>
        <w:rPr>
          <w:sz w:val="24"/>
        </w:rPr>
        <w:t>As a result, federal agencies must manage and administer acquired lands according to the purpose for which the federal government acquired them, unless Congress has authorized otherwise.</w:t>
      </w:r>
      <w:r>
        <w:rPr>
          <w:sz w:val="18"/>
        </w:rPr>
        <w:t>164</w:t>
      </w:r>
      <w:r>
        <w:rPr>
          <w:spacing w:val="-2"/>
          <w:sz w:val="18"/>
        </w:rPr>
        <w:t xml:space="preserve"> </w:t>
      </w:r>
      <w:r>
        <w:t>[164. Id.; see also United States v. Three Parcels of Land, 224 F. Supp. 873, 876 (D. Alaska1963) (determining that the court is without authority to revest title to premises once vested in the United States, and the matter is entrusted by Congress to the discretion of the Attorney</w:t>
      </w:r>
      <w:r>
        <w:rPr>
          <w:spacing w:val="40"/>
        </w:rPr>
        <w:t xml:space="preserve"> </w:t>
      </w:r>
      <w:r>
        <w:t>General</w:t>
      </w:r>
      <w:r>
        <w:rPr>
          <w:spacing w:val="-4"/>
        </w:rPr>
        <w:t xml:space="preserve"> </w:t>
      </w:r>
      <w:r>
        <w:t>under</w:t>
      </w:r>
      <w:r>
        <w:rPr>
          <w:spacing w:val="-4"/>
        </w:rPr>
        <w:t xml:space="preserve"> </w:t>
      </w:r>
      <w:r>
        <w:t>the</w:t>
      </w:r>
      <w:r>
        <w:rPr>
          <w:spacing w:val="-4"/>
        </w:rPr>
        <w:t xml:space="preserve"> </w:t>
      </w:r>
      <w:r>
        <w:t>Declaration</w:t>
      </w:r>
      <w:r>
        <w:rPr>
          <w:spacing w:val="-4"/>
        </w:rPr>
        <w:t xml:space="preserve"> </w:t>
      </w:r>
      <w:r>
        <w:t>of</w:t>
      </w:r>
      <w:r>
        <w:rPr>
          <w:spacing w:val="-4"/>
        </w:rPr>
        <w:t xml:space="preserve"> </w:t>
      </w:r>
      <w:r>
        <w:t>Takings</w:t>
      </w:r>
      <w:r>
        <w:rPr>
          <w:spacing w:val="-4"/>
        </w:rPr>
        <w:t xml:space="preserve"> </w:t>
      </w:r>
      <w:r>
        <w:t>Act,</w:t>
      </w:r>
      <w:r>
        <w:rPr>
          <w:spacing w:val="-4"/>
        </w:rPr>
        <w:t xml:space="preserve"> </w:t>
      </w:r>
      <w:r>
        <w:t>40</w:t>
      </w:r>
      <w:r>
        <w:rPr>
          <w:spacing w:val="-4"/>
        </w:rPr>
        <w:t xml:space="preserve"> </w:t>
      </w:r>
      <w:r>
        <w:t>U.S.C.</w:t>
      </w:r>
      <w:r>
        <w:rPr>
          <w:spacing w:val="-4"/>
        </w:rPr>
        <w:t xml:space="preserve"> </w:t>
      </w:r>
      <w:r>
        <w:t>§</w:t>
      </w:r>
      <w:r>
        <w:rPr>
          <w:spacing w:val="-4"/>
        </w:rPr>
        <w:t xml:space="preserve"> </w:t>
      </w:r>
      <w:r>
        <w:t>258(t));</w:t>
      </w:r>
      <w:r>
        <w:rPr>
          <w:spacing w:val="-4"/>
        </w:rPr>
        <w:t xml:space="preserve"> </w:t>
      </w:r>
      <w:r>
        <w:t>United</w:t>
      </w:r>
      <w:r>
        <w:rPr>
          <w:spacing w:val="-4"/>
        </w:rPr>
        <w:t xml:space="preserve"> </w:t>
      </w:r>
      <w:r>
        <w:t>States</w:t>
      </w:r>
      <w:r>
        <w:rPr>
          <w:spacing w:val="-4"/>
        </w:rPr>
        <w:t xml:space="preserve"> </w:t>
      </w:r>
      <w:r>
        <w:t>v.</w:t>
      </w:r>
      <w:r>
        <w:rPr>
          <w:spacing w:val="-4"/>
        </w:rPr>
        <w:t xml:space="preserve"> </w:t>
      </w:r>
      <w:r>
        <w:t>10.47</w:t>
      </w:r>
      <w:r>
        <w:rPr>
          <w:spacing w:val="-4"/>
        </w:rPr>
        <w:t xml:space="preserve"> </w:t>
      </w:r>
      <w:r>
        <w:t>Acres of Land, 218 F. Supp. 730, 733 (D.N.H. 1962) (stating that title to acquired property vested in the United States cannot be returned to original landowners without congressional authorization).]</w:t>
      </w:r>
      <w:r>
        <w:rPr>
          <w:spacing w:val="40"/>
        </w:rPr>
        <w:t xml:space="preserve"> </w:t>
      </w:r>
      <w:r>
        <w:rPr>
          <w:b/>
          <w:sz w:val="24"/>
          <w:u w:val="double"/>
        </w:rPr>
        <w:t>This principle prohibits Forest Service management practices that</w:t>
      </w:r>
      <w:r>
        <w:rPr>
          <w:b/>
          <w:sz w:val="24"/>
        </w:rPr>
        <w:t xml:space="preserve"> </w:t>
      </w:r>
      <w:r>
        <w:rPr>
          <w:b/>
          <w:sz w:val="24"/>
          <w:u w:val="double"/>
        </w:rPr>
        <w:t>deviate from the original purposes for acquiring the national grasslands.</w:t>
      </w:r>
      <w:r>
        <w:rPr>
          <w:b/>
          <w:sz w:val="24"/>
        </w:rPr>
        <w:t xml:space="preserve"> In </w:t>
      </w:r>
      <w:r>
        <w:rPr>
          <w:b/>
          <w:i/>
          <w:sz w:val="24"/>
        </w:rPr>
        <w:t>Rawson v. United States,</w:t>
      </w:r>
      <w:r>
        <w:rPr>
          <w:b/>
          <w:i/>
          <w:sz w:val="15"/>
        </w:rPr>
        <w:t>165</w:t>
      </w:r>
      <w:r>
        <w:rPr>
          <w:b/>
          <w:i/>
          <w:spacing w:val="40"/>
          <w:sz w:val="15"/>
        </w:rPr>
        <w:t xml:space="preserve"> </w:t>
      </w:r>
      <w:r>
        <w:rPr>
          <w:b/>
          <w:i/>
        </w:rPr>
        <w:t xml:space="preserve">[ </w:t>
      </w:r>
      <w:r>
        <w:rPr>
          <w:b/>
        </w:rPr>
        <w:t>165. 225 F.2d 855 (9th Cir. 1955).]</w:t>
      </w:r>
      <w:r>
        <w:rPr>
          <w:b/>
          <w:spacing w:val="40"/>
        </w:rPr>
        <w:t xml:space="preserve"> </w:t>
      </w:r>
      <w:r>
        <w:rPr>
          <w:b/>
          <w:sz w:val="24"/>
        </w:rPr>
        <w:t>the Ninth Circuit recognized that the national grasslands, which were "reacquired by the United States are not by mere force of the reacquisition restored to the public domain.</w:t>
      </w:r>
    </w:p>
    <w:p w14:paraId="7BA5B16E" w14:textId="77777777" w:rsidR="00BE07BE" w:rsidRDefault="00000000">
      <w:pPr>
        <w:spacing w:line="244" w:lineRule="auto"/>
        <w:ind w:left="100" w:right="132"/>
        <w:rPr>
          <w:sz w:val="20"/>
        </w:rPr>
      </w:pPr>
      <w:r>
        <w:rPr>
          <w:b/>
          <w:sz w:val="24"/>
        </w:rPr>
        <w:t>Absent legislation or authoritative directions to the contrary, they remain in the class</w:t>
      </w:r>
      <w:r>
        <w:rPr>
          <w:b/>
          <w:spacing w:val="-2"/>
          <w:sz w:val="24"/>
        </w:rPr>
        <w:t xml:space="preserve"> </w:t>
      </w:r>
      <w:r>
        <w:rPr>
          <w:b/>
          <w:sz w:val="24"/>
        </w:rPr>
        <w:t>of</w:t>
      </w:r>
      <w:r>
        <w:rPr>
          <w:b/>
          <w:spacing w:val="-3"/>
          <w:sz w:val="24"/>
        </w:rPr>
        <w:t xml:space="preserve"> </w:t>
      </w:r>
      <w:r>
        <w:rPr>
          <w:b/>
          <w:sz w:val="24"/>
        </w:rPr>
        <w:t>lands</w:t>
      </w:r>
      <w:r>
        <w:rPr>
          <w:b/>
          <w:spacing w:val="-2"/>
          <w:sz w:val="24"/>
        </w:rPr>
        <w:t xml:space="preserve"> </w:t>
      </w:r>
      <w:r>
        <w:rPr>
          <w:b/>
          <w:sz w:val="24"/>
        </w:rPr>
        <w:t>acquired</w:t>
      </w:r>
      <w:r>
        <w:rPr>
          <w:b/>
          <w:spacing w:val="-3"/>
          <w:sz w:val="24"/>
        </w:rPr>
        <w:t xml:space="preserve"> </w:t>
      </w:r>
      <w:r>
        <w:rPr>
          <w:b/>
          <w:sz w:val="24"/>
        </w:rPr>
        <w:t>for</w:t>
      </w:r>
      <w:r>
        <w:rPr>
          <w:b/>
          <w:spacing w:val="-2"/>
          <w:sz w:val="24"/>
        </w:rPr>
        <w:t xml:space="preserve"> </w:t>
      </w:r>
      <w:r>
        <w:rPr>
          <w:b/>
          <w:sz w:val="24"/>
        </w:rPr>
        <w:t>special</w:t>
      </w:r>
      <w:r>
        <w:rPr>
          <w:b/>
          <w:spacing w:val="-3"/>
          <w:sz w:val="24"/>
        </w:rPr>
        <w:t xml:space="preserve"> </w:t>
      </w:r>
      <w:r>
        <w:rPr>
          <w:b/>
          <w:sz w:val="24"/>
        </w:rPr>
        <w:t>uses,</w:t>
      </w:r>
      <w:r>
        <w:rPr>
          <w:b/>
          <w:spacing w:val="-3"/>
          <w:sz w:val="24"/>
        </w:rPr>
        <w:t xml:space="preserve"> </w:t>
      </w:r>
      <w:r>
        <w:rPr>
          <w:b/>
          <w:sz w:val="24"/>
        </w:rPr>
        <w:t>such</w:t>
      </w:r>
      <w:r>
        <w:rPr>
          <w:b/>
          <w:spacing w:val="-3"/>
          <w:sz w:val="24"/>
        </w:rPr>
        <w:t xml:space="preserve"> </w:t>
      </w:r>
      <w:r>
        <w:rPr>
          <w:b/>
          <w:sz w:val="24"/>
        </w:rPr>
        <w:t>as</w:t>
      </w:r>
      <w:r>
        <w:rPr>
          <w:b/>
          <w:spacing w:val="-2"/>
          <w:sz w:val="24"/>
        </w:rPr>
        <w:t xml:space="preserve"> </w:t>
      </w:r>
      <w:r>
        <w:rPr>
          <w:b/>
          <w:sz w:val="24"/>
        </w:rPr>
        <w:t>parks,</w:t>
      </w:r>
      <w:r>
        <w:rPr>
          <w:b/>
          <w:spacing w:val="-3"/>
          <w:sz w:val="24"/>
        </w:rPr>
        <w:t xml:space="preserve"> </w:t>
      </w:r>
      <w:r>
        <w:rPr>
          <w:b/>
          <w:sz w:val="24"/>
        </w:rPr>
        <w:t>national</w:t>
      </w:r>
      <w:r>
        <w:rPr>
          <w:b/>
          <w:spacing w:val="-3"/>
          <w:sz w:val="24"/>
        </w:rPr>
        <w:t xml:space="preserve"> </w:t>
      </w:r>
      <w:r>
        <w:rPr>
          <w:b/>
          <w:sz w:val="24"/>
        </w:rPr>
        <w:t>monuments,</w:t>
      </w:r>
      <w:r>
        <w:rPr>
          <w:b/>
          <w:spacing w:val="-3"/>
          <w:sz w:val="24"/>
        </w:rPr>
        <w:t xml:space="preserve"> </w:t>
      </w:r>
      <w:r>
        <w:rPr>
          <w:b/>
          <w:sz w:val="24"/>
        </w:rPr>
        <w:t xml:space="preserve">and the like." </w:t>
      </w:r>
      <w:r>
        <w:t xml:space="preserve">166 </w:t>
      </w:r>
      <w:r>
        <w:rPr>
          <w:i/>
        </w:rPr>
        <w:t>[166. Rawson, 225 F.2d at 858. Three of the twenty national grasslands are included within the Ninth Circuit: Oregon's Crooked River Grassland (the subject of Rawson), Idaho's</w:t>
      </w:r>
      <w:r>
        <w:rPr>
          <w:i/>
          <w:spacing w:val="-2"/>
        </w:rPr>
        <w:t xml:space="preserve"> </w:t>
      </w:r>
      <w:r>
        <w:rPr>
          <w:i/>
        </w:rPr>
        <w:t>Curlew</w:t>
      </w:r>
      <w:r>
        <w:rPr>
          <w:i/>
          <w:spacing w:val="-2"/>
        </w:rPr>
        <w:t xml:space="preserve"> </w:t>
      </w:r>
      <w:r>
        <w:rPr>
          <w:i/>
        </w:rPr>
        <w:t>National</w:t>
      </w:r>
      <w:r>
        <w:rPr>
          <w:i/>
          <w:spacing w:val="-2"/>
        </w:rPr>
        <w:t xml:space="preserve"> </w:t>
      </w:r>
      <w:r>
        <w:rPr>
          <w:i/>
        </w:rPr>
        <w:t>Grassland,</w:t>
      </w:r>
      <w:r>
        <w:rPr>
          <w:i/>
          <w:spacing w:val="-3"/>
        </w:rPr>
        <w:t xml:space="preserve"> </w:t>
      </w:r>
      <w:r>
        <w:rPr>
          <w:i/>
        </w:rPr>
        <w:t>and</w:t>
      </w:r>
      <w:r>
        <w:rPr>
          <w:i/>
          <w:spacing w:val="-2"/>
        </w:rPr>
        <w:t xml:space="preserve"> </w:t>
      </w:r>
      <w:r>
        <w:rPr>
          <w:i/>
        </w:rPr>
        <w:t>California's</w:t>
      </w:r>
      <w:r>
        <w:rPr>
          <w:i/>
          <w:spacing w:val="-2"/>
        </w:rPr>
        <w:t xml:space="preserve"> </w:t>
      </w:r>
      <w:r>
        <w:rPr>
          <w:i/>
        </w:rPr>
        <w:t>Butte</w:t>
      </w:r>
      <w:r>
        <w:rPr>
          <w:i/>
          <w:spacing w:val="-2"/>
        </w:rPr>
        <w:t xml:space="preserve"> </w:t>
      </w:r>
      <w:r>
        <w:rPr>
          <w:i/>
        </w:rPr>
        <w:t>Valley</w:t>
      </w:r>
      <w:r>
        <w:rPr>
          <w:i/>
          <w:spacing w:val="-2"/>
        </w:rPr>
        <w:t xml:space="preserve"> </w:t>
      </w:r>
      <w:r>
        <w:rPr>
          <w:i/>
        </w:rPr>
        <w:t>National</w:t>
      </w:r>
      <w:r>
        <w:rPr>
          <w:i/>
          <w:spacing w:val="-2"/>
        </w:rPr>
        <w:t xml:space="preserve"> </w:t>
      </w:r>
      <w:r>
        <w:rPr>
          <w:i/>
        </w:rPr>
        <w:t>Grassland.</w:t>
      </w:r>
      <w:r>
        <w:rPr>
          <w:i/>
          <w:spacing w:val="-3"/>
        </w:rPr>
        <w:t xml:space="preserve"> </w:t>
      </w:r>
      <w:r>
        <w:rPr>
          <w:i/>
        </w:rPr>
        <w:t>See</w:t>
      </w:r>
      <w:r>
        <w:rPr>
          <w:i/>
          <w:spacing w:val="-2"/>
        </w:rPr>
        <w:t xml:space="preserve"> </w:t>
      </w:r>
      <w:r>
        <w:rPr>
          <w:i/>
        </w:rPr>
        <w:t>supra note</w:t>
      </w:r>
      <w:r>
        <w:rPr>
          <w:i/>
          <w:spacing w:val="-3"/>
        </w:rPr>
        <w:t xml:space="preserve"> </w:t>
      </w:r>
      <w:r>
        <w:rPr>
          <w:i/>
        </w:rPr>
        <w:t>2.]</w:t>
      </w:r>
      <w:r>
        <w:rPr>
          <w:i/>
          <w:spacing w:val="40"/>
        </w:rPr>
        <w:t xml:space="preserve"> </w:t>
      </w:r>
      <w:r>
        <w:rPr>
          <w:b/>
          <w:sz w:val="24"/>
          <w:u w:val="double"/>
        </w:rPr>
        <w:t>The</w:t>
      </w:r>
      <w:r>
        <w:rPr>
          <w:b/>
          <w:spacing w:val="-3"/>
          <w:sz w:val="24"/>
          <w:u w:val="double"/>
        </w:rPr>
        <w:t xml:space="preserve"> </w:t>
      </w:r>
      <w:r>
        <w:rPr>
          <w:b/>
          <w:sz w:val="24"/>
          <w:u w:val="double"/>
        </w:rPr>
        <w:t>Ninth</w:t>
      </w:r>
      <w:r>
        <w:rPr>
          <w:b/>
          <w:spacing w:val="-4"/>
          <w:sz w:val="24"/>
          <w:u w:val="double"/>
        </w:rPr>
        <w:t xml:space="preserve"> </w:t>
      </w:r>
      <w:r>
        <w:rPr>
          <w:b/>
          <w:sz w:val="24"/>
          <w:u w:val="double"/>
        </w:rPr>
        <w:t>Circuit</w:t>
      </w:r>
      <w:r>
        <w:rPr>
          <w:b/>
          <w:spacing w:val="-4"/>
          <w:sz w:val="24"/>
          <w:u w:val="double"/>
        </w:rPr>
        <w:t xml:space="preserve"> </w:t>
      </w:r>
      <w:r>
        <w:rPr>
          <w:b/>
          <w:sz w:val="24"/>
          <w:u w:val="double"/>
        </w:rPr>
        <w:t>also</w:t>
      </w:r>
      <w:r>
        <w:rPr>
          <w:b/>
          <w:spacing w:val="-4"/>
          <w:sz w:val="24"/>
          <w:u w:val="double"/>
        </w:rPr>
        <w:t xml:space="preserve"> </w:t>
      </w:r>
      <w:r>
        <w:rPr>
          <w:b/>
          <w:sz w:val="24"/>
          <w:u w:val="double"/>
        </w:rPr>
        <w:t>denied</w:t>
      </w:r>
      <w:r>
        <w:rPr>
          <w:b/>
          <w:spacing w:val="-4"/>
          <w:sz w:val="24"/>
          <w:u w:val="double"/>
        </w:rPr>
        <w:t xml:space="preserve"> </w:t>
      </w:r>
      <w:r>
        <w:rPr>
          <w:b/>
          <w:sz w:val="24"/>
          <w:u w:val="double"/>
        </w:rPr>
        <w:t>the</w:t>
      </w:r>
      <w:r>
        <w:rPr>
          <w:b/>
          <w:spacing w:val="-3"/>
          <w:sz w:val="24"/>
          <w:u w:val="double"/>
        </w:rPr>
        <w:t xml:space="preserve"> </w:t>
      </w:r>
      <w:r>
        <w:rPr>
          <w:b/>
          <w:sz w:val="24"/>
          <w:u w:val="double"/>
        </w:rPr>
        <w:t>President,</w:t>
      </w:r>
      <w:r>
        <w:rPr>
          <w:b/>
          <w:spacing w:val="-4"/>
          <w:sz w:val="24"/>
          <w:u w:val="double"/>
        </w:rPr>
        <w:t xml:space="preserve"> </w:t>
      </w:r>
      <w:r>
        <w:rPr>
          <w:b/>
          <w:sz w:val="24"/>
          <w:u w:val="double"/>
        </w:rPr>
        <w:t>and</w:t>
      </w:r>
      <w:r>
        <w:rPr>
          <w:b/>
          <w:spacing w:val="-4"/>
          <w:sz w:val="24"/>
          <w:u w:val="double"/>
        </w:rPr>
        <w:t xml:space="preserve"> </w:t>
      </w:r>
      <w:r>
        <w:rPr>
          <w:b/>
          <w:sz w:val="24"/>
          <w:u w:val="double"/>
        </w:rPr>
        <w:t>by</w:t>
      </w:r>
      <w:r>
        <w:rPr>
          <w:b/>
          <w:spacing w:val="-3"/>
          <w:sz w:val="24"/>
          <w:u w:val="double"/>
        </w:rPr>
        <w:t xml:space="preserve"> </w:t>
      </w:r>
      <w:r>
        <w:rPr>
          <w:b/>
          <w:sz w:val="24"/>
          <w:u w:val="double"/>
        </w:rPr>
        <w:t>implication</w:t>
      </w:r>
      <w:r>
        <w:rPr>
          <w:b/>
          <w:spacing w:val="-4"/>
          <w:sz w:val="24"/>
          <w:u w:val="double"/>
        </w:rPr>
        <w:t xml:space="preserve"> </w:t>
      </w:r>
      <w:r>
        <w:rPr>
          <w:b/>
          <w:sz w:val="24"/>
          <w:u w:val="double"/>
        </w:rPr>
        <w:t>any</w:t>
      </w:r>
      <w:r>
        <w:rPr>
          <w:b/>
          <w:spacing w:val="-3"/>
          <w:sz w:val="24"/>
          <w:u w:val="double"/>
        </w:rPr>
        <w:t xml:space="preserve"> </w:t>
      </w:r>
      <w:r>
        <w:rPr>
          <w:b/>
          <w:sz w:val="24"/>
          <w:u w:val="double"/>
        </w:rPr>
        <w:t>federal</w:t>
      </w:r>
      <w:r>
        <w:rPr>
          <w:b/>
          <w:sz w:val="24"/>
        </w:rPr>
        <w:t xml:space="preserve"> </w:t>
      </w:r>
      <w:r>
        <w:rPr>
          <w:b/>
          <w:sz w:val="24"/>
          <w:u w:val="double"/>
        </w:rPr>
        <w:t>agency, the authority to impute uses to the acquired national grasslands other</w:t>
      </w:r>
      <w:r>
        <w:rPr>
          <w:b/>
          <w:sz w:val="24"/>
        </w:rPr>
        <w:t xml:space="preserve"> </w:t>
      </w:r>
      <w:r>
        <w:rPr>
          <w:b/>
          <w:sz w:val="24"/>
          <w:u w:val="double"/>
        </w:rPr>
        <w:t>than those for which the federal government acquired the lands.</w:t>
      </w:r>
      <w:r>
        <w:rPr>
          <w:b/>
          <w:sz w:val="24"/>
        </w:rPr>
        <w:t xml:space="preserve"> </w:t>
      </w:r>
      <w:r>
        <w:rPr>
          <w:sz w:val="16"/>
        </w:rPr>
        <w:t xml:space="preserve">167 </w:t>
      </w:r>
      <w:r>
        <w:rPr>
          <w:sz w:val="20"/>
        </w:rPr>
        <w:t>[ 167. Rawson, 255 F.2d at 858. ]</w:t>
      </w:r>
    </w:p>
    <w:p w14:paraId="1E94B622" w14:textId="77777777" w:rsidR="00BE07BE" w:rsidRDefault="00BE07BE">
      <w:pPr>
        <w:pStyle w:val="BodyText"/>
        <w:spacing w:before="5"/>
        <w:rPr>
          <w:sz w:val="17"/>
        </w:rPr>
      </w:pPr>
    </w:p>
    <w:p w14:paraId="4A1C02DA" w14:textId="77777777" w:rsidR="00BE07BE" w:rsidRDefault="00000000">
      <w:pPr>
        <w:spacing w:line="242" w:lineRule="auto"/>
        <w:ind w:left="100" w:right="196"/>
      </w:pPr>
      <w:r>
        <w:rPr>
          <w:sz w:val="24"/>
        </w:rPr>
        <w:t xml:space="preserve">In </w:t>
      </w:r>
      <w:r>
        <w:rPr>
          <w:i/>
          <w:sz w:val="24"/>
        </w:rPr>
        <w:t>United States v. Three Parcels of Land,</w:t>
      </w:r>
      <w:r>
        <w:rPr>
          <w:i/>
          <w:sz w:val="18"/>
        </w:rPr>
        <w:t>168</w:t>
      </w:r>
      <w:r>
        <w:rPr>
          <w:i/>
          <w:spacing w:val="40"/>
          <w:sz w:val="18"/>
        </w:rPr>
        <w:t xml:space="preserve"> </w:t>
      </w:r>
      <w:r>
        <w:t xml:space="preserve">[ 168. 224 F. Supp. 873 (D. Alaska 1963). ] </w:t>
      </w:r>
      <w:r>
        <w:rPr>
          <w:sz w:val="24"/>
        </w:rPr>
        <w:t>the</w:t>
      </w:r>
      <w:r>
        <w:rPr>
          <w:spacing w:val="-4"/>
          <w:sz w:val="24"/>
        </w:rPr>
        <w:t xml:space="preserve"> </w:t>
      </w:r>
      <w:r>
        <w:rPr>
          <w:sz w:val="24"/>
        </w:rPr>
        <w:t>Ninth</w:t>
      </w:r>
      <w:r>
        <w:rPr>
          <w:spacing w:val="-4"/>
          <w:sz w:val="24"/>
        </w:rPr>
        <w:t xml:space="preserve"> </w:t>
      </w:r>
      <w:r>
        <w:rPr>
          <w:sz w:val="24"/>
        </w:rPr>
        <w:t>Circuit</w:t>
      </w:r>
      <w:r>
        <w:rPr>
          <w:spacing w:val="-5"/>
          <w:sz w:val="24"/>
        </w:rPr>
        <w:t xml:space="preserve"> </w:t>
      </w:r>
      <w:r>
        <w:rPr>
          <w:sz w:val="24"/>
        </w:rPr>
        <w:t>reaffirmed</w:t>
      </w:r>
      <w:r>
        <w:rPr>
          <w:spacing w:val="-5"/>
          <w:sz w:val="24"/>
        </w:rPr>
        <w:t xml:space="preserve"> </w:t>
      </w:r>
      <w:r>
        <w:rPr>
          <w:i/>
          <w:sz w:val="24"/>
        </w:rPr>
        <w:t>the</w:t>
      </w:r>
      <w:r>
        <w:rPr>
          <w:i/>
          <w:spacing w:val="-4"/>
          <w:sz w:val="24"/>
        </w:rPr>
        <w:t xml:space="preserve"> </w:t>
      </w:r>
      <w:r>
        <w:rPr>
          <w:i/>
          <w:sz w:val="24"/>
        </w:rPr>
        <w:t>principle</w:t>
      </w:r>
      <w:r>
        <w:rPr>
          <w:i/>
          <w:spacing w:val="-4"/>
          <w:sz w:val="24"/>
        </w:rPr>
        <w:t xml:space="preserve"> </w:t>
      </w:r>
      <w:r>
        <w:rPr>
          <w:i/>
          <w:sz w:val="24"/>
        </w:rPr>
        <w:t>espoused</w:t>
      </w:r>
      <w:r>
        <w:rPr>
          <w:i/>
          <w:spacing w:val="-4"/>
          <w:sz w:val="24"/>
        </w:rPr>
        <w:t xml:space="preserve"> </w:t>
      </w:r>
      <w:r>
        <w:rPr>
          <w:i/>
          <w:sz w:val="24"/>
        </w:rPr>
        <w:t>in</w:t>
      </w:r>
      <w:r>
        <w:rPr>
          <w:i/>
          <w:spacing w:val="-4"/>
          <w:sz w:val="24"/>
        </w:rPr>
        <w:t xml:space="preserve"> </w:t>
      </w:r>
      <w:r>
        <w:rPr>
          <w:i/>
          <w:sz w:val="24"/>
        </w:rPr>
        <w:t>Rawson.</w:t>
      </w:r>
      <w:r>
        <w:rPr>
          <w:i/>
          <w:sz w:val="18"/>
        </w:rPr>
        <w:t>169</w:t>
      </w:r>
      <w:r>
        <w:rPr>
          <w:i/>
          <w:spacing w:val="40"/>
          <w:sz w:val="18"/>
        </w:rPr>
        <w:t xml:space="preserve"> </w:t>
      </w:r>
      <w:r>
        <w:t>[</w:t>
      </w:r>
      <w:r>
        <w:rPr>
          <w:spacing w:val="-3"/>
        </w:rPr>
        <w:t xml:space="preserve"> </w:t>
      </w:r>
      <w:r>
        <w:t>169.</w:t>
      </w:r>
      <w:r>
        <w:rPr>
          <w:spacing w:val="-3"/>
        </w:rPr>
        <w:t xml:space="preserve"> </w:t>
      </w:r>
      <w:r>
        <w:t>Three</w:t>
      </w:r>
      <w:r>
        <w:rPr>
          <w:spacing w:val="-3"/>
        </w:rPr>
        <w:t xml:space="preserve"> </w:t>
      </w:r>
      <w:r>
        <w:t>Parcels</w:t>
      </w:r>
      <w:r>
        <w:rPr>
          <w:spacing w:val="-3"/>
        </w:rPr>
        <w:t xml:space="preserve"> </w:t>
      </w:r>
      <w:r>
        <w:t>of Land, 224 F. Supp. at 877.]</w:t>
      </w:r>
      <w:r>
        <w:rPr>
          <w:spacing w:val="40"/>
        </w:rPr>
        <w:t xml:space="preserve"> </w:t>
      </w:r>
      <w:r>
        <w:rPr>
          <w:sz w:val="24"/>
        </w:rPr>
        <w:t>The Postmaster conveyed property acquired for postal uses to the</w:t>
      </w:r>
      <w:r>
        <w:rPr>
          <w:spacing w:val="-12"/>
          <w:sz w:val="24"/>
        </w:rPr>
        <w:t xml:space="preserve"> </w:t>
      </w:r>
      <w:r>
        <w:rPr>
          <w:sz w:val="24"/>
        </w:rPr>
        <w:t>Alaska Housing</w:t>
      </w:r>
      <w:r>
        <w:rPr>
          <w:spacing w:val="-12"/>
          <w:sz w:val="24"/>
        </w:rPr>
        <w:t xml:space="preserve"> </w:t>
      </w:r>
      <w:r>
        <w:rPr>
          <w:sz w:val="24"/>
        </w:rPr>
        <w:t xml:space="preserve">Authority for a purpose other than that anticipated by the United States when it acquired the property. </w:t>
      </w:r>
      <w:r>
        <w:rPr>
          <w:sz w:val="18"/>
        </w:rPr>
        <w:t xml:space="preserve">170 </w:t>
      </w:r>
      <w:r>
        <w:t xml:space="preserve">[170. Id. at 876.] </w:t>
      </w:r>
      <w:r>
        <w:rPr>
          <w:sz w:val="24"/>
        </w:rPr>
        <w:t>However, the Ninth Circuit upheld the Postmaster's action because he acted pursuant to a statute that gave him express authority to dispose of real property acquired for postal purposes under such terms as he deemed in the best interest of the United States.</w:t>
      </w:r>
      <w:r>
        <w:rPr>
          <w:sz w:val="18"/>
        </w:rPr>
        <w:t xml:space="preserve">171 </w:t>
      </w:r>
      <w:r>
        <w:t>[171. Id. at 876-77.]</w:t>
      </w:r>
    </w:p>
    <w:p w14:paraId="2FA6507E" w14:textId="77777777" w:rsidR="00BE07BE" w:rsidRDefault="00BE07BE">
      <w:pPr>
        <w:spacing w:line="242" w:lineRule="auto"/>
        <w:sectPr w:rsidR="00BE07BE">
          <w:pgSz w:w="12240" w:h="15840"/>
          <w:pgMar w:top="1400" w:right="1320" w:bottom="1140" w:left="1340" w:header="0" w:footer="944" w:gutter="0"/>
          <w:cols w:space="720"/>
        </w:sectPr>
      </w:pPr>
    </w:p>
    <w:p w14:paraId="1A6ACFD0" w14:textId="77777777" w:rsidR="00BE07BE" w:rsidRDefault="00000000">
      <w:pPr>
        <w:tabs>
          <w:tab w:val="left" w:pos="3171"/>
        </w:tabs>
        <w:spacing w:before="39" w:line="244" w:lineRule="auto"/>
        <w:ind w:left="100" w:right="128"/>
      </w:pPr>
      <w:r>
        <w:rPr>
          <w:sz w:val="24"/>
        </w:rPr>
        <w:lastRenderedPageBreak/>
        <w:t xml:space="preserve">The Sixth Circuit endorsed the same principle in </w:t>
      </w:r>
      <w:r>
        <w:rPr>
          <w:i/>
          <w:sz w:val="24"/>
        </w:rPr>
        <w:t>Higginson v. United States.</w:t>
      </w:r>
      <w:r>
        <w:rPr>
          <w:i/>
          <w:sz w:val="18"/>
        </w:rPr>
        <w:t>172</w:t>
      </w:r>
      <w:r>
        <w:rPr>
          <w:i/>
          <w:spacing w:val="40"/>
          <w:sz w:val="18"/>
        </w:rPr>
        <w:t xml:space="preserve"> </w:t>
      </w:r>
      <w:r>
        <w:t>[ 172. 384 F.2d 504 (6th Cir. 1967).]</w:t>
      </w:r>
      <w:r>
        <w:tab/>
      </w:r>
      <w:r>
        <w:rPr>
          <w:sz w:val="24"/>
        </w:rPr>
        <w:t>The court upheld the Secretary of the Army's decision to abandon property acquired for a military camp and transform it into surplus property because</w:t>
      </w:r>
      <w:r>
        <w:rPr>
          <w:spacing w:val="-1"/>
          <w:sz w:val="24"/>
        </w:rPr>
        <w:t xml:space="preserve"> </w:t>
      </w:r>
      <w:r>
        <w:rPr>
          <w:sz w:val="24"/>
        </w:rPr>
        <w:t>the</w:t>
      </w:r>
      <w:r>
        <w:rPr>
          <w:spacing w:val="-1"/>
          <w:sz w:val="24"/>
        </w:rPr>
        <w:t xml:space="preserve"> </w:t>
      </w:r>
      <w:r>
        <w:rPr>
          <w:sz w:val="24"/>
        </w:rPr>
        <w:t>Secretary</w:t>
      </w:r>
      <w:r>
        <w:rPr>
          <w:spacing w:val="-2"/>
          <w:sz w:val="24"/>
        </w:rPr>
        <w:t xml:space="preserve"> </w:t>
      </w:r>
      <w:r>
        <w:rPr>
          <w:sz w:val="24"/>
        </w:rPr>
        <w:t>acted</w:t>
      </w:r>
      <w:r>
        <w:rPr>
          <w:spacing w:val="-1"/>
          <w:sz w:val="24"/>
        </w:rPr>
        <w:t xml:space="preserve"> </w:t>
      </w:r>
      <w:r>
        <w:rPr>
          <w:sz w:val="24"/>
        </w:rPr>
        <w:t>pursuant</w:t>
      </w:r>
      <w:r>
        <w:rPr>
          <w:spacing w:val="-2"/>
          <w:sz w:val="24"/>
        </w:rPr>
        <w:t xml:space="preserve"> </w:t>
      </w:r>
      <w:r>
        <w:rPr>
          <w:sz w:val="24"/>
        </w:rPr>
        <w:t>to</w:t>
      </w:r>
      <w:r>
        <w:rPr>
          <w:spacing w:val="-1"/>
          <w:sz w:val="24"/>
        </w:rPr>
        <w:t xml:space="preserve"> </w:t>
      </w:r>
      <w:r>
        <w:rPr>
          <w:sz w:val="24"/>
        </w:rPr>
        <w:t>a</w:t>
      </w:r>
      <w:r>
        <w:rPr>
          <w:spacing w:val="-1"/>
          <w:sz w:val="24"/>
        </w:rPr>
        <w:t xml:space="preserve"> </w:t>
      </w:r>
      <w:r>
        <w:rPr>
          <w:sz w:val="24"/>
        </w:rPr>
        <w:t>law</w:t>
      </w:r>
      <w:r>
        <w:rPr>
          <w:spacing w:val="-1"/>
          <w:sz w:val="24"/>
        </w:rPr>
        <w:t xml:space="preserve"> </w:t>
      </w:r>
      <w:r>
        <w:rPr>
          <w:sz w:val="24"/>
        </w:rPr>
        <w:t>that</w:t>
      </w:r>
      <w:r>
        <w:rPr>
          <w:spacing w:val="-2"/>
          <w:sz w:val="24"/>
        </w:rPr>
        <w:t xml:space="preserve"> </w:t>
      </w:r>
      <w:r>
        <w:rPr>
          <w:sz w:val="24"/>
        </w:rPr>
        <w:t>specifically</w:t>
      </w:r>
      <w:r>
        <w:rPr>
          <w:spacing w:val="-1"/>
          <w:sz w:val="24"/>
        </w:rPr>
        <w:t xml:space="preserve"> </w:t>
      </w:r>
      <w:r>
        <w:rPr>
          <w:sz w:val="24"/>
        </w:rPr>
        <w:t>authorized</w:t>
      </w:r>
      <w:r>
        <w:rPr>
          <w:spacing w:val="-1"/>
          <w:sz w:val="24"/>
        </w:rPr>
        <w:t xml:space="preserve"> </w:t>
      </w:r>
      <w:r>
        <w:rPr>
          <w:sz w:val="24"/>
        </w:rPr>
        <w:t>him</w:t>
      </w:r>
      <w:r>
        <w:rPr>
          <w:spacing w:val="-2"/>
          <w:sz w:val="24"/>
        </w:rPr>
        <w:t xml:space="preserve"> </w:t>
      </w:r>
      <w:r>
        <w:rPr>
          <w:sz w:val="24"/>
        </w:rPr>
        <w:t>to</w:t>
      </w:r>
      <w:r>
        <w:rPr>
          <w:spacing w:val="-1"/>
          <w:sz w:val="24"/>
        </w:rPr>
        <w:t xml:space="preserve"> </w:t>
      </w:r>
      <w:r>
        <w:rPr>
          <w:sz w:val="24"/>
        </w:rPr>
        <w:t>modify the use of acquired military lands.</w:t>
      </w:r>
      <w:r>
        <w:rPr>
          <w:sz w:val="18"/>
        </w:rPr>
        <w:t>173</w:t>
      </w:r>
      <w:r>
        <w:rPr>
          <w:spacing w:val="40"/>
          <w:sz w:val="18"/>
        </w:rPr>
        <w:t xml:space="preserve"> </w:t>
      </w:r>
      <w:r>
        <w:t>[ 173. Higginson, 384 F.2d at 507.]</w:t>
      </w:r>
      <w:r>
        <w:rPr>
          <w:spacing w:val="80"/>
        </w:rPr>
        <w:t xml:space="preserve"> </w:t>
      </w:r>
      <w:r>
        <w:rPr>
          <w:sz w:val="24"/>
        </w:rPr>
        <w:t xml:space="preserve">In contrast, in </w:t>
      </w:r>
      <w:r>
        <w:rPr>
          <w:i/>
          <w:sz w:val="24"/>
        </w:rPr>
        <w:t>Forbes</w:t>
      </w:r>
      <w:r>
        <w:rPr>
          <w:i/>
          <w:spacing w:val="-1"/>
          <w:sz w:val="24"/>
        </w:rPr>
        <w:t xml:space="preserve"> </w:t>
      </w:r>
      <w:r>
        <w:rPr>
          <w:i/>
          <w:sz w:val="24"/>
        </w:rPr>
        <w:t>v.</w:t>
      </w:r>
      <w:r>
        <w:rPr>
          <w:i/>
          <w:spacing w:val="-2"/>
          <w:sz w:val="24"/>
        </w:rPr>
        <w:t xml:space="preserve"> </w:t>
      </w:r>
      <w:r>
        <w:rPr>
          <w:i/>
          <w:sz w:val="24"/>
        </w:rPr>
        <w:t>United</w:t>
      </w:r>
      <w:r>
        <w:rPr>
          <w:i/>
          <w:spacing w:val="-1"/>
          <w:sz w:val="24"/>
        </w:rPr>
        <w:t xml:space="preserve"> </w:t>
      </w:r>
      <w:r>
        <w:rPr>
          <w:i/>
          <w:sz w:val="24"/>
        </w:rPr>
        <w:t>States,</w:t>
      </w:r>
      <w:r>
        <w:rPr>
          <w:i/>
          <w:sz w:val="18"/>
        </w:rPr>
        <w:t xml:space="preserve">174 </w:t>
      </w:r>
      <w:r>
        <w:t>[</w:t>
      </w:r>
      <w:r>
        <w:rPr>
          <w:spacing w:val="-1"/>
        </w:rPr>
        <w:t xml:space="preserve"> </w:t>
      </w:r>
      <w:r>
        <w:t>174.</w:t>
      </w:r>
      <w:r>
        <w:rPr>
          <w:spacing w:val="-1"/>
        </w:rPr>
        <w:t xml:space="preserve"> </w:t>
      </w:r>
      <w:r>
        <w:t>259</w:t>
      </w:r>
      <w:r>
        <w:rPr>
          <w:spacing w:val="-1"/>
        </w:rPr>
        <w:t xml:space="preserve"> </w:t>
      </w:r>
      <w:r>
        <w:t>F.</w:t>
      </w:r>
      <w:r>
        <w:rPr>
          <w:spacing w:val="-1"/>
        </w:rPr>
        <w:t xml:space="preserve"> </w:t>
      </w:r>
      <w:r>
        <w:t>585</w:t>
      </w:r>
      <w:r>
        <w:rPr>
          <w:spacing w:val="-1"/>
        </w:rPr>
        <w:t xml:space="preserve"> </w:t>
      </w:r>
      <w:r>
        <w:t>(D.C.</w:t>
      </w:r>
      <w:r>
        <w:rPr>
          <w:spacing w:val="-1"/>
        </w:rPr>
        <w:t xml:space="preserve"> </w:t>
      </w:r>
      <w:r>
        <w:t>Ala.</w:t>
      </w:r>
      <w:r>
        <w:rPr>
          <w:spacing w:val="-1"/>
        </w:rPr>
        <w:t xml:space="preserve"> </w:t>
      </w:r>
      <w:r>
        <w:t>1919).]</w:t>
      </w:r>
      <w:r>
        <w:rPr>
          <w:spacing w:val="40"/>
        </w:rPr>
        <w:t xml:space="preserve"> </w:t>
      </w:r>
      <w:r>
        <w:rPr>
          <w:sz w:val="24"/>
        </w:rPr>
        <w:t>an</w:t>
      </w:r>
      <w:r>
        <w:rPr>
          <w:spacing w:val="-15"/>
          <w:sz w:val="24"/>
        </w:rPr>
        <w:t xml:space="preserve"> </w:t>
      </w:r>
      <w:r>
        <w:rPr>
          <w:sz w:val="24"/>
        </w:rPr>
        <w:t>Alabama</w:t>
      </w:r>
      <w:r>
        <w:rPr>
          <w:spacing w:val="-1"/>
          <w:sz w:val="24"/>
        </w:rPr>
        <w:t xml:space="preserve"> </w:t>
      </w:r>
      <w:r>
        <w:rPr>
          <w:sz w:val="24"/>
        </w:rPr>
        <w:t>federal</w:t>
      </w:r>
      <w:r>
        <w:rPr>
          <w:spacing w:val="-1"/>
          <w:sz w:val="24"/>
        </w:rPr>
        <w:t xml:space="preserve"> </w:t>
      </w:r>
      <w:r>
        <w:rPr>
          <w:sz w:val="24"/>
        </w:rPr>
        <w:t>district court overturned the Secretary of War's decision to dispose of real estate acquired by the United States for military purposes because the Secretary lacked express power to dispose of such property.</w:t>
      </w:r>
      <w:r>
        <w:rPr>
          <w:spacing w:val="-4"/>
          <w:sz w:val="24"/>
        </w:rPr>
        <w:t xml:space="preserve"> </w:t>
      </w:r>
      <w:r>
        <w:rPr>
          <w:sz w:val="18"/>
        </w:rPr>
        <w:t xml:space="preserve">175 </w:t>
      </w:r>
      <w:r>
        <w:rPr>
          <w:sz w:val="20"/>
        </w:rPr>
        <w:t xml:space="preserve">[ </w:t>
      </w:r>
      <w:r>
        <w:t>175. Forbes, 259 F. at 592. Congress had authorized the Secretary of War to transfer property "not required by the War Department, as may be required by the public health service." Id. However, the Secretary of War did not seek to transfer the property, but to dispose of it. Id. Because the Secretary was not authorized to dispose of the land,</w:t>
      </w:r>
      <w:r>
        <w:rPr>
          <w:spacing w:val="19"/>
        </w:rPr>
        <w:t xml:space="preserve"> </w:t>
      </w:r>
      <w:r>
        <w:t>his</w:t>
      </w:r>
      <w:r>
        <w:rPr>
          <w:spacing w:val="19"/>
        </w:rPr>
        <w:t xml:space="preserve"> </w:t>
      </w:r>
      <w:r>
        <w:t>action</w:t>
      </w:r>
      <w:r>
        <w:rPr>
          <w:spacing w:val="19"/>
        </w:rPr>
        <w:t xml:space="preserve"> </w:t>
      </w:r>
      <w:r>
        <w:t>was</w:t>
      </w:r>
      <w:r>
        <w:rPr>
          <w:spacing w:val="19"/>
        </w:rPr>
        <w:t xml:space="preserve"> </w:t>
      </w:r>
      <w:r>
        <w:t>beyond</w:t>
      </w:r>
      <w:r>
        <w:rPr>
          <w:spacing w:val="19"/>
        </w:rPr>
        <w:t xml:space="preserve"> </w:t>
      </w:r>
      <w:r>
        <w:t>the</w:t>
      </w:r>
      <w:r>
        <w:rPr>
          <w:spacing w:val="19"/>
        </w:rPr>
        <w:t xml:space="preserve"> </w:t>
      </w:r>
      <w:r>
        <w:t>scope</w:t>
      </w:r>
      <w:r>
        <w:rPr>
          <w:spacing w:val="19"/>
        </w:rPr>
        <w:t xml:space="preserve"> </w:t>
      </w:r>
      <w:r>
        <w:t>of</w:t>
      </w:r>
      <w:r>
        <w:rPr>
          <w:spacing w:val="19"/>
        </w:rPr>
        <w:t xml:space="preserve"> </w:t>
      </w:r>
      <w:r>
        <w:t>his</w:t>
      </w:r>
      <w:r>
        <w:rPr>
          <w:spacing w:val="19"/>
        </w:rPr>
        <w:t xml:space="preserve"> </w:t>
      </w:r>
      <w:r>
        <w:t>delegated</w:t>
      </w:r>
      <w:r>
        <w:rPr>
          <w:spacing w:val="19"/>
        </w:rPr>
        <w:t xml:space="preserve"> </w:t>
      </w:r>
      <w:r>
        <w:t>authority</w:t>
      </w:r>
      <w:r>
        <w:rPr>
          <w:spacing w:val="19"/>
        </w:rPr>
        <w:t xml:space="preserve"> </w:t>
      </w:r>
      <w:r>
        <w:t>and</w:t>
      </w:r>
      <w:r>
        <w:rPr>
          <w:spacing w:val="19"/>
        </w:rPr>
        <w:t xml:space="preserve"> </w:t>
      </w:r>
      <w:r>
        <w:t>offended</w:t>
      </w:r>
      <w:r>
        <w:rPr>
          <w:spacing w:val="19"/>
        </w:rPr>
        <w:t xml:space="preserve"> </w:t>
      </w:r>
      <w:r>
        <w:t>the</w:t>
      </w:r>
      <w:r>
        <w:rPr>
          <w:spacing w:val="19"/>
        </w:rPr>
        <w:t xml:space="preserve"> </w:t>
      </w:r>
      <w:r>
        <w:t>separation of powers doctrine. Id.]</w:t>
      </w:r>
      <w:r>
        <w:rPr>
          <w:spacing w:val="80"/>
        </w:rPr>
        <w:t xml:space="preserve"> </w:t>
      </w:r>
      <w:r>
        <w:rPr>
          <w:sz w:val="24"/>
        </w:rPr>
        <w:t>In its decision, the</w:t>
      </w:r>
      <w:r>
        <w:rPr>
          <w:spacing w:val="-4"/>
          <w:sz w:val="24"/>
        </w:rPr>
        <w:t xml:space="preserve"> </w:t>
      </w:r>
      <w:r>
        <w:rPr>
          <w:sz w:val="24"/>
        </w:rPr>
        <w:t xml:space="preserve">Alabama court stated: </w:t>
      </w:r>
      <w:r>
        <w:rPr>
          <w:b/>
          <w:sz w:val="24"/>
        </w:rPr>
        <w:t xml:space="preserve">"It is not within the province of the court to say what shall be done with the land or to what use it shall be put. This is reserved to the Congress, </w:t>
      </w:r>
      <w:r>
        <w:rPr>
          <w:sz w:val="24"/>
        </w:rPr>
        <w:t>which, of course can act, or authorize the Secretary of War to act."</w:t>
      </w:r>
      <w:r>
        <w:rPr>
          <w:spacing w:val="-20"/>
          <w:sz w:val="24"/>
        </w:rPr>
        <w:t xml:space="preserve"> </w:t>
      </w:r>
      <w:r>
        <w:rPr>
          <w:b/>
          <w:sz w:val="24"/>
          <w:u w:val="double"/>
        </w:rPr>
        <w:t>Altogether, these decisions affirmed the principle that</w:t>
      </w:r>
      <w:r>
        <w:rPr>
          <w:b/>
          <w:sz w:val="24"/>
        </w:rPr>
        <w:t xml:space="preserve"> </w:t>
      </w:r>
      <w:r>
        <w:rPr>
          <w:b/>
          <w:sz w:val="24"/>
          <w:u w:val="double"/>
        </w:rPr>
        <w:t>federal agencies cannot act to modify the purposes for which lands were</w:t>
      </w:r>
      <w:r>
        <w:rPr>
          <w:b/>
          <w:spacing w:val="40"/>
          <w:sz w:val="24"/>
        </w:rPr>
        <w:t xml:space="preserve"> </w:t>
      </w:r>
      <w:r>
        <w:rPr>
          <w:b/>
          <w:sz w:val="24"/>
          <w:u w:val="double"/>
        </w:rPr>
        <w:t>acquired</w:t>
      </w:r>
      <w:r>
        <w:rPr>
          <w:b/>
          <w:spacing w:val="-5"/>
          <w:sz w:val="24"/>
          <w:u w:val="double"/>
        </w:rPr>
        <w:t xml:space="preserve"> </w:t>
      </w:r>
      <w:r>
        <w:rPr>
          <w:b/>
          <w:sz w:val="24"/>
          <w:u w:val="double"/>
        </w:rPr>
        <w:t>without</w:t>
      </w:r>
      <w:r>
        <w:rPr>
          <w:b/>
          <w:spacing w:val="-5"/>
          <w:sz w:val="24"/>
          <w:u w:val="double"/>
        </w:rPr>
        <w:t xml:space="preserve"> </w:t>
      </w:r>
      <w:r>
        <w:rPr>
          <w:b/>
          <w:sz w:val="24"/>
          <w:u w:val="double"/>
        </w:rPr>
        <w:t>express</w:t>
      </w:r>
      <w:r>
        <w:rPr>
          <w:b/>
          <w:spacing w:val="-4"/>
          <w:sz w:val="24"/>
          <w:u w:val="double"/>
        </w:rPr>
        <w:t xml:space="preserve"> </w:t>
      </w:r>
      <w:r>
        <w:rPr>
          <w:b/>
          <w:sz w:val="24"/>
          <w:u w:val="double"/>
        </w:rPr>
        <w:t>congressional</w:t>
      </w:r>
      <w:r>
        <w:rPr>
          <w:b/>
          <w:spacing w:val="-5"/>
          <w:sz w:val="24"/>
          <w:u w:val="double"/>
        </w:rPr>
        <w:t xml:space="preserve"> </w:t>
      </w:r>
      <w:r>
        <w:rPr>
          <w:b/>
          <w:sz w:val="24"/>
          <w:u w:val="double"/>
        </w:rPr>
        <w:t>authorization</w:t>
      </w:r>
      <w:r>
        <w:rPr>
          <w:b/>
          <w:spacing w:val="-5"/>
          <w:sz w:val="24"/>
          <w:u w:val="double"/>
        </w:rPr>
        <w:t xml:space="preserve"> </w:t>
      </w:r>
      <w:r>
        <w:rPr>
          <w:b/>
          <w:sz w:val="24"/>
          <w:u w:val="double"/>
        </w:rPr>
        <w:t>to</w:t>
      </w:r>
      <w:r>
        <w:rPr>
          <w:b/>
          <w:spacing w:val="-5"/>
          <w:sz w:val="24"/>
          <w:u w:val="double"/>
        </w:rPr>
        <w:t xml:space="preserve"> </w:t>
      </w:r>
      <w:r>
        <w:rPr>
          <w:b/>
          <w:sz w:val="24"/>
          <w:u w:val="double"/>
        </w:rPr>
        <w:t>do</w:t>
      </w:r>
      <w:r>
        <w:rPr>
          <w:b/>
          <w:spacing w:val="-5"/>
          <w:sz w:val="24"/>
          <w:u w:val="double"/>
        </w:rPr>
        <w:t xml:space="preserve"> </w:t>
      </w:r>
      <w:r>
        <w:rPr>
          <w:b/>
          <w:sz w:val="24"/>
          <w:u w:val="double"/>
        </w:rPr>
        <w:t>so</w:t>
      </w:r>
      <w:r>
        <w:rPr>
          <w:sz w:val="24"/>
          <w:u w:val="double"/>
        </w:rPr>
        <w:t>.</w:t>
      </w:r>
      <w:r>
        <w:rPr>
          <w:spacing w:val="-17"/>
          <w:sz w:val="24"/>
        </w:rPr>
        <w:t xml:space="preserve"> </w:t>
      </w:r>
      <w:r>
        <w:rPr>
          <w:sz w:val="24"/>
        </w:rPr>
        <w:t>As</w:t>
      </w:r>
      <w:r>
        <w:rPr>
          <w:spacing w:val="-3"/>
          <w:sz w:val="24"/>
        </w:rPr>
        <w:t xml:space="preserve"> </w:t>
      </w:r>
      <w:r>
        <w:rPr>
          <w:sz w:val="24"/>
        </w:rPr>
        <w:t>demonstrated</w:t>
      </w:r>
      <w:r>
        <w:rPr>
          <w:spacing w:val="-4"/>
          <w:sz w:val="24"/>
        </w:rPr>
        <w:t xml:space="preserve"> </w:t>
      </w:r>
      <w:r>
        <w:rPr>
          <w:sz w:val="24"/>
        </w:rPr>
        <w:t>in the following sections, at one time Congress authorized the Secretary of</w:t>
      </w:r>
      <w:r>
        <w:rPr>
          <w:spacing w:val="-4"/>
          <w:sz w:val="24"/>
        </w:rPr>
        <w:t xml:space="preserve"> </w:t>
      </w:r>
      <w:r>
        <w:rPr>
          <w:sz w:val="24"/>
        </w:rPr>
        <w:t xml:space="preserve">Agriculture to dispose of or apply the national grasslands for purposes other than those for which they were acquired. </w:t>
      </w:r>
      <w:r>
        <w:rPr>
          <w:b/>
          <w:sz w:val="24"/>
        </w:rPr>
        <w:t xml:space="preserve">However, </w:t>
      </w:r>
      <w:r>
        <w:rPr>
          <w:b/>
          <w:sz w:val="24"/>
          <w:u w:val="double"/>
        </w:rPr>
        <w:t>the Secretary failed to act</w:t>
      </w:r>
      <w:r>
        <w:rPr>
          <w:b/>
          <w:sz w:val="24"/>
        </w:rPr>
        <w:t xml:space="preserve"> before Congress repealed that authority </w:t>
      </w:r>
      <w:r>
        <w:rPr>
          <w:b/>
          <w:sz w:val="24"/>
          <w:u w:val="double"/>
        </w:rPr>
        <w:t>and now has no authority to use the national grasslands for purposes</w:t>
      </w:r>
      <w:r>
        <w:rPr>
          <w:b/>
          <w:sz w:val="24"/>
        </w:rPr>
        <w:t xml:space="preserve"> </w:t>
      </w:r>
      <w:r>
        <w:rPr>
          <w:b/>
          <w:sz w:val="24"/>
          <w:u w:val="double"/>
        </w:rPr>
        <w:t>other</w:t>
      </w:r>
      <w:r>
        <w:rPr>
          <w:b/>
          <w:spacing w:val="-3"/>
          <w:sz w:val="24"/>
          <w:u w:val="double"/>
        </w:rPr>
        <w:t xml:space="preserve"> </w:t>
      </w:r>
      <w:r>
        <w:rPr>
          <w:b/>
          <w:sz w:val="24"/>
          <w:u w:val="double"/>
        </w:rPr>
        <w:t>than</w:t>
      </w:r>
      <w:r>
        <w:rPr>
          <w:b/>
          <w:spacing w:val="-4"/>
          <w:sz w:val="24"/>
          <w:u w:val="double"/>
        </w:rPr>
        <w:t xml:space="preserve"> </w:t>
      </w:r>
      <w:r>
        <w:rPr>
          <w:b/>
          <w:sz w:val="24"/>
          <w:u w:val="double"/>
        </w:rPr>
        <w:t>those</w:t>
      </w:r>
      <w:r>
        <w:rPr>
          <w:b/>
          <w:spacing w:val="-3"/>
          <w:sz w:val="24"/>
          <w:u w:val="double"/>
        </w:rPr>
        <w:t xml:space="preserve"> </w:t>
      </w:r>
      <w:r>
        <w:rPr>
          <w:b/>
          <w:sz w:val="24"/>
          <w:u w:val="double"/>
        </w:rPr>
        <w:t>for</w:t>
      </w:r>
      <w:r>
        <w:rPr>
          <w:b/>
          <w:spacing w:val="-3"/>
          <w:sz w:val="24"/>
          <w:u w:val="double"/>
        </w:rPr>
        <w:t xml:space="preserve"> </w:t>
      </w:r>
      <w:r>
        <w:rPr>
          <w:b/>
          <w:sz w:val="24"/>
          <w:u w:val="double"/>
        </w:rPr>
        <w:t>which</w:t>
      </w:r>
      <w:r>
        <w:rPr>
          <w:b/>
          <w:spacing w:val="-4"/>
          <w:sz w:val="24"/>
          <w:u w:val="double"/>
        </w:rPr>
        <w:t xml:space="preserve"> </w:t>
      </w:r>
      <w:r>
        <w:rPr>
          <w:b/>
          <w:sz w:val="24"/>
          <w:u w:val="double"/>
        </w:rPr>
        <w:t>they</w:t>
      </w:r>
      <w:r>
        <w:rPr>
          <w:b/>
          <w:spacing w:val="-3"/>
          <w:sz w:val="24"/>
          <w:u w:val="double"/>
        </w:rPr>
        <w:t xml:space="preserve"> </w:t>
      </w:r>
      <w:r>
        <w:rPr>
          <w:b/>
          <w:sz w:val="24"/>
          <w:u w:val="double"/>
        </w:rPr>
        <w:t>were</w:t>
      </w:r>
      <w:r>
        <w:rPr>
          <w:b/>
          <w:spacing w:val="-3"/>
          <w:sz w:val="24"/>
          <w:u w:val="double"/>
        </w:rPr>
        <w:t xml:space="preserve"> </w:t>
      </w:r>
      <w:r>
        <w:rPr>
          <w:b/>
          <w:sz w:val="24"/>
          <w:u w:val="double"/>
        </w:rPr>
        <w:t>acquired.</w:t>
      </w:r>
      <w:r>
        <w:rPr>
          <w:b/>
          <w:spacing w:val="-3"/>
          <w:sz w:val="24"/>
        </w:rPr>
        <w:t xml:space="preserve"> </w:t>
      </w:r>
      <w:r>
        <w:rPr>
          <w:b/>
          <w:sz w:val="24"/>
        </w:rPr>
        <w:t>Therefore,</w:t>
      </w:r>
      <w:r>
        <w:rPr>
          <w:b/>
          <w:spacing w:val="-4"/>
          <w:sz w:val="24"/>
        </w:rPr>
        <w:t xml:space="preserve"> </w:t>
      </w:r>
      <w:r>
        <w:rPr>
          <w:b/>
          <w:sz w:val="24"/>
        </w:rPr>
        <w:t>the</w:t>
      </w:r>
      <w:r>
        <w:rPr>
          <w:b/>
          <w:spacing w:val="-3"/>
          <w:sz w:val="24"/>
        </w:rPr>
        <w:t xml:space="preserve"> </w:t>
      </w:r>
      <w:r>
        <w:rPr>
          <w:b/>
          <w:sz w:val="24"/>
        </w:rPr>
        <w:t>Forest</w:t>
      </w:r>
      <w:r>
        <w:rPr>
          <w:b/>
          <w:spacing w:val="-4"/>
          <w:sz w:val="24"/>
        </w:rPr>
        <w:t xml:space="preserve"> </w:t>
      </w:r>
      <w:r>
        <w:rPr>
          <w:b/>
          <w:sz w:val="24"/>
        </w:rPr>
        <w:t>Service</w:t>
      </w:r>
      <w:r>
        <w:rPr>
          <w:b/>
          <w:spacing w:val="-3"/>
          <w:sz w:val="24"/>
        </w:rPr>
        <w:t xml:space="preserve"> </w:t>
      </w:r>
      <w:r>
        <w:rPr>
          <w:b/>
          <w:sz w:val="24"/>
        </w:rPr>
        <w:t xml:space="preserve">must administer the national grasslands solely for the purposes for which they were acquired. </w:t>
      </w:r>
      <w:r>
        <w:rPr>
          <w:sz w:val="18"/>
        </w:rPr>
        <w:t>177</w:t>
      </w:r>
      <w:r>
        <w:rPr>
          <w:spacing w:val="34"/>
          <w:sz w:val="18"/>
        </w:rPr>
        <w:t xml:space="preserve"> </w:t>
      </w:r>
      <w:r>
        <w:rPr>
          <w:sz w:val="20"/>
        </w:rPr>
        <w:t xml:space="preserve">[ </w:t>
      </w:r>
      <w:r>
        <w:t>177. In parts of the national grasslands, the Secretary of Agriculture condemned less than a fee simple interest in the land. For example, in pursuing "friendly condemnations" against North Dakota counties, the United States agreed the counties should receive a 6.25% royalty in the minerals on the acquired federal grasslands. McKenzie County</w:t>
      </w:r>
    </w:p>
    <w:p w14:paraId="0EB31078" w14:textId="77777777" w:rsidR="00BE07BE" w:rsidRDefault="00000000">
      <w:pPr>
        <w:spacing w:line="237" w:lineRule="exact"/>
        <w:ind w:left="100"/>
      </w:pPr>
      <w:r>
        <w:t>v.</w:t>
      </w:r>
      <w:r>
        <w:rPr>
          <w:spacing w:val="-5"/>
        </w:rPr>
        <w:t xml:space="preserve"> </w:t>
      </w:r>
      <w:r>
        <w:t>Hodel,</w:t>
      </w:r>
      <w:r>
        <w:rPr>
          <w:spacing w:val="-5"/>
        </w:rPr>
        <w:t xml:space="preserve"> </w:t>
      </w:r>
      <w:r>
        <w:t>467</w:t>
      </w:r>
      <w:r>
        <w:rPr>
          <w:spacing w:val="-5"/>
        </w:rPr>
        <w:t xml:space="preserve"> </w:t>
      </w:r>
      <w:r>
        <w:t>N.W.2d</w:t>
      </w:r>
      <w:r>
        <w:rPr>
          <w:spacing w:val="-5"/>
        </w:rPr>
        <w:t xml:space="preserve"> </w:t>
      </w:r>
      <w:r>
        <w:t>701,</w:t>
      </w:r>
      <w:r>
        <w:rPr>
          <w:spacing w:val="-5"/>
        </w:rPr>
        <w:t xml:space="preserve"> </w:t>
      </w:r>
      <w:r>
        <w:t>702</w:t>
      </w:r>
      <w:r>
        <w:rPr>
          <w:spacing w:val="-5"/>
        </w:rPr>
        <w:t xml:space="preserve"> </w:t>
      </w:r>
      <w:r>
        <w:t>(N.D.</w:t>
      </w:r>
      <w:r>
        <w:rPr>
          <w:spacing w:val="-4"/>
        </w:rPr>
        <w:t xml:space="preserve"> </w:t>
      </w:r>
      <w:r>
        <w:t>1991);</w:t>
      </w:r>
      <w:r>
        <w:rPr>
          <w:spacing w:val="-5"/>
        </w:rPr>
        <w:t xml:space="preserve"> </w:t>
      </w:r>
      <w:r>
        <w:t>McKenzie</w:t>
      </w:r>
      <w:r>
        <w:rPr>
          <w:spacing w:val="-5"/>
        </w:rPr>
        <w:t xml:space="preserve"> </w:t>
      </w:r>
      <w:r>
        <w:t>County</w:t>
      </w:r>
      <w:r>
        <w:rPr>
          <w:spacing w:val="-5"/>
        </w:rPr>
        <w:t xml:space="preserve"> </w:t>
      </w:r>
      <w:r>
        <w:t>v.</w:t>
      </w:r>
      <w:r>
        <w:rPr>
          <w:spacing w:val="-5"/>
        </w:rPr>
        <w:t xml:space="preserve"> </w:t>
      </w:r>
      <w:r>
        <w:t>Hodel,</w:t>
      </w:r>
      <w:r>
        <w:rPr>
          <w:spacing w:val="-5"/>
        </w:rPr>
        <w:t xml:space="preserve"> </w:t>
      </w:r>
      <w:r>
        <w:t>Civil</w:t>
      </w:r>
      <w:r>
        <w:rPr>
          <w:spacing w:val="-5"/>
        </w:rPr>
        <w:t xml:space="preserve"> </w:t>
      </w:r>
      <w:r>
        <w:t>No.</w:t>
      </w:r>
      <w:r>
        <w:rPr>
          <w:spacing w:val="-4"/>
        </w:rPr>
        <w:t xml:space="preserve"> </w:t>
      </w:r>
      <w:r>
        <w:t>A4-87-</w:t>
      </w:r>
      <w:r>
        <w:rPr>
          <w:spacing w:val="-5"/>
        </w:rPr>
        <w:t>211</w:t>
      </w:r>
    </w:p>
    <w:p w14:paraId="068B7E06" w14:textId="77777777" w:rsidR="00BE07BE" w:rsidRDefault="00000000">
      <w:pPr>
        <w:spacing w:before="7" w:line="247" w:lineRule="auto"/>
        <w:ind w:left="100" w:right="128"/>
        <w:rPr>
          <w:b/>
          <w:i/>
        </w:rPr>
      </w:pPr>
      <w:r>
        <w:t xml:space="preserve">(D.N.D. June 24, 1991). When the federal government acquires less than a fee simple interest, </w:t>
      </w:r>
      <w:r>
        <w:rPr>
          <w:b/>
          <w:i/>
        </w:rPr>
        <w:t>"use of the property taken must be for and in accordance with the purposes which justified its taking and which was the basis for assessing damages." United States v.</w:t>
      </w:r>
    </w:p>
    <w:p w14:paraId="306E6906" w14:textId="77777777" w:rsidR="00BE07BE" w:rsidRDefault="00000000">
      <w:pPr>
        <w:spacing w:line="247" w:lineRule="auto"/>
        <w:ind w:left="100" w:right="128"/>
      </w:pPr>
      <w:r>
        <w:rPr>
          <w:b/>
          <w:i/>
        </w:rPr>
        <w:t xml:space="preserve">Burmeister, 172 F.2d 478, 480 (10th Cir. 1949). </w:t>
      </w:r>
      <w:r>
        <w:rPr>
          <w:b/>
          <w:i/>
          <w:u w:val="single"/>
        </w:rPr>
        <w:t>As a result, the Forest Service must</w:t>
      </w:r>
      <w:r>
        <w:rPr>
          <w:b/>
          <w:i/>
        </w:rPr>
        <w:t xml:space="preserve"> </w:t>
      </w:r>
      <w:r>
        <w:rPr>
          <w:b/>
          <w:i/>
          <w:u w:val="single"/>
        </w:rPr>
        <w:t>administer</w:t>
      </w:r>
      <w:r>
        <w:rPr>
          <w:b/>
          <w:i/>
          <w:spacing w:val="-3"/>
          <w:u w:val="single"/>
        </w:rPr>
        <w:t xml:space="preserve"> </w:t>
      </w:r>
      <w:r>
        <w:rPr>
          <w:b/>
          <w:i/>
          <w:u w:val="single"/>
        </w:rPr>
        <w:t>all</w:t>
      </w:r>
      <w:r>
        <w:rPr>
          <w:b/>
          <w:i/>
          <w:spacing w:val="-4"/>
          <w:u w:val="single"/>
        </w:rPr>
        <w:t xml:space="preserve"> </w:t>
      </w:r>
      <w:r>
        <w:rPr>
          <w:b/>
          <w:i/>
          <w:u w:val="single"/>
        </w:rPr>
        <w:t>national</w:t>
      </w:r>
      <w:r>
        <w:rPr>
          <w:b/>
          <w:i/>
          <w:spacing w:val="-4"/>
          <w:u w:val="single"/>
        </w:rPr>
        <w:t xml:space="preserve"> </w:t>
      </w:r>
      <w:r>
        <w:rPr>
          <w:b/>
          <w:i/>
          <w:u w:val="single"/>
        </w:rPr>
        <w:t>grasslands,</w:t>
      </w:r>
      <w:r>
        <w:rPr>
          <w:b/>
          <w:i/>
          <w:spacing w:val="-4"/>
          <w:u w:val="single"/>
        </w:rPr>
        <w:t xml:space="preserve"> </w:t>
      </w:r>
      <w:r>
        <w:rPr>
          <w:b/>
          <w:i/>
          <w:u w:val="single"/>
        </w:rPr>
        <w:t>whether</w:t>
      </w:r>
      <w:r>
        <w:rPr>
          <w:b/>
          <w:i/>
          <w:spacing w:val="-3"/>
          <w:u w:val="single"/>
        </w:rPr>
        <w:t xml:space="preserve"> </w:t>
      </w:r>
      <w:r>
        <w:rPr>
          <w:b/>
          <w:i/>
          <w:u w:val="single"/>
        </w:rPr>
        <w:t>they</w:t>
      </w:r>
      <w:r>
        <w:rPr>
          <w:b/>
          <w:i/>
          <w:spacing w:val="-3"/>
          <w:u w:val="single"/>
        </w:rPr>
        <w:t xml:space="preserve"> </w:t>
      </w:r>
      <w:r>
        <w:rPr>
          <w:b/>
          <w:i/>
          <w:u w:val="single"/>
        </w:rPr>
        <w:t>were</w:t>
      </w:r>
      <w:r>
        <w:rPr>
          <w:b/>
          <w:i/>
          <w:spacing w:val="-3"/>
          <w:u w:val="single"/>
        </w:rPr>
        <w:t xml:space="preserve"> </w:t>
      </w:r>
      <w:r>
        <w:rPr>
          <w:b/>
          <w:i/>
          <w:u w:val="single"/>
        </w:rPr>
        <w:t>acquired</w:t>
      </w:r>
      <w:r>
        <w:rPr>
          <w:b/>
          <w:i/>
          <w:spacing w:val="-4"/>
          <w:u w:val="single"/>
        </w:rPr>
        <w:t xml:space="preserve"> </w:t>
      </w:r>
      <w:r>
        <w:rPr>
          <w:b/>
          <w:i/>
          <w:u w:val="single"/>
        </w:rPr>
        <w:t>as</w:t>
      </w:r>
      <w:r>
        <w:rPr>
          <w:b/>
          <w:i/>
          <w:spacing w:val="-3"/>
          <w:u w:val="single"/>
        </w:rPr>
        <w:t xml:space="preserve"> </w:t>
      </w:r>
      <w:r>
        <w:rPr>
          <w:b/>
          <w:i/>
          <w:u w:val="single"/>
        </w:rPr>
        <w:t>fee</w:t>
      </w:r>
      <w:r>
        <w:rPr>
          <w:b/>
          <w:i/>
          <w:spacing w:val="-3"/>
          <w:u w:val="single"/>
        </w:rPr>
        <w:t xml:space="preserve"> </w:t>
      </w:r>
      <w:r>
        <w:rPr>
          <w:b/>
          <w:i/>
          <w:u w:val="single"/>
        </w:rPr>
        <w:t>simple</w:t>
      </w:r>
      <w:r>
        <w:rPr>
          <w:b/>
          <w:i/>
          <w:spacing w:val="-3"/>
          <w:u w:val="single"/>
        </w:rPr>
        <w:t xml:space="preserve"> </w:t>
      </w:r>
      <w:r>
        <w:rPr>
          <w:b/>
          <w:i/>
          <w:u w:val="single"/>
        </w:rPr>
        <w:t>or</w:t>
      </w:r>
      <w:r>
        <w:rPr>
          <w:b/>
          <w:i/>
          <w:spacing w:val="-3"/>
          <w:u w:val="single"/>
        </w:rPr>
        <w:t xml:space="preserve"> </w:t>
      </w:r>
      <w:r>
        <w:rPr>
          <w:b/>
          <w:i/>
          <w:u w:val="single"/>
        </w:rPr>
        <w:t>as</w:t>
      </w:r>
      <w:r>
        <w:rPr>
          <w:b/>
          <w:i/>
          <w:spacing w:val="-3"/>
          <w:u w:val="single"/>
        </w:rPr>
        <w:t xml:space="preserve"> </w:t>
      </w:r>
      <w:r>
        <w:rPr>
          <w:b/>
          <w:i/>
          <w:u w:val="single"/>
        </w:rPr>
        <w:t>less</w:t>
      </w:r>
      <w:r>
        <w:rPr>
          <w:b/>
          <w:i/>
        </w:rPr>
        <w:t xml:space="preserve"> </w:t>
      </w:r>
      <w:r>
        <w:rPr>
          <w:b/>
          <w:i/>
          <w:u w:val="single"/>
        </w:rPr>
        <w:t>than a fee simple, for the purposes they were acquired.</w:t>
      </w:r>
      <w:r>
        <w:t>]</w:t>
      </w:r>
    </w:p>
    <w:p w14:paraId="16BFD18A" w14:textId="77777777" w:rsidR="00BE07BE" w:rsidRDefault="00BE07BE">
      <w:pPr>
        <w:pStyle w:val="BodyText"/>
        <w:spacing w:before="11"/>
      </w:pPr>
    </w:p>
    <w:p w14:paraId="57D6641D" w14:textId="77777777" w:rsidR="00BE07BE" w:rsidRDefault="00000000">
      <w:pPr>
        <w:ind w:left="100"/>
        <w:rPr>
          <w:sz w:val="28"/>
        </w:rPr>
      </w:pPr>
      <w:r>
        <w:rPr>
          <w:sz w:val="28"/>
        </w:rPr>
        <w:t>C.</w:t>
      </w:r>
      <w:r>
        <w:rPr>
          <w:spacing w:val="-22"/>
          <w:sz w:val="28"/>
        </w:rPr>
        <w:t xml:space="preserve"> </w:t>
      </w:r>
      <w:r>
        <w:rPr>
          <w:sz w:val="28"/>
        </w:rPr>
        <w:t>THE</w:t>
      </w:r>
      <w:r>
        <w:rPr>
          <w:spacing w:val="-11"/>
          <w:sz w:val="28"/>
        </w:rPr>
        <w:t xml:space="preserve"> </w:t>
      </w:r>
      <w:r>
        <w:rPr>
          <w:sz w:val="28"/>
        </w:rPr>
        <w:t>BJFTA</w:t>
      </w:r>
      <w:r>
        <w:rPr>
          <w:spacing w:val="-31"/>
          <w:sz w:val="28"/>
        </w:rPr>
        <w:t xml:space="preserve"> </w:t>
      </w:r>
      <w:r>
        <w:rPr>
          <w:sz w:val="28"/>
        </w:rPr>
        <w:t>AND</w:t>
      </w:r>
      <w:r>
        <w:rPr>
          <w:spacing w:val="-9"/>
          <w:sz w:val="28"/>
        </w:rPr>
        <w:t xml:space="preserve"> </w:t>
      </w:r>
      <w:r>
        <w:rPr>
          <w:sz w:val="28"/>
        </w:rPr>
        <w:t>NATIONAL</w:t>
      </w:r>
      <w:r>
        <w:rPr>
          <w:spacing w:val="-18"/>
          <w:sz w:val="28"/>
        </w:rPr>
        <w:t xml:space="preserve"> </w:t>
      </w:r>
      <w:r>
        <w:rPr>
          <w:sz w:val="28"/>
        </w:rPr>
        <w:t>GRASSLAND</w:t>
      </w:r>
      <w:r>
        <w:rPr>
          <w:spacing w:val="-19"/>
          <w:sz w:val="28"/>
        </w:rPr>
        <w:t xml:space="preserve"> </w:t>
      </w:r>
      <w:r>
        <w:rPr>
          <w:spacing w:val="-2"/>
          <w:sz w:val="28"/>
        </w:rPr>
        <w:t>ADMINISTRATION</w:t>
      </w:r>
    </w:p>
    <w:p w14:paraId="56CB833A" w14:textId="77777777" w:rsidR="00BE07BE" w:rsidRDefault="00BE07BE">
      <w:pPr>
        <w:pStyle w:val="BodyText"/>
        <w:spacing w:before="10"/>
        <w:rPr>
          <w:sz w:val="25"/>
        </w:rPr>
      </w:pPr>
    </w:p>
    <w:p w14:paraId="587627FA" w14:textId="77777777" w:rsidR="00BE07BE" w:rsidRDefault="00000000">
      <w:pPr>
        <w:pStyle w:val="Heading2"/>
        <w:numPr>
          <w:ilvl w:val="0"/>
          <w:numId w:val="1"/>
        </w:numPr>
        <w:tabs>
          <w:tab w:val="left" w:pos="420"/>
        </w:tabs>
        <w:spacing w:before="1"/>
      </w:pPr>
      <w:r>
        <w:t>The</w:t>
      </w:r>
      <w:r>
        <w:rPr>
          <w:spacing w:val="-1"/>
        </w:rPr>
        <w:t xml:space="preserve"> </w:t>
      </w:r>
      <w:r>
        <w:rPr>
          <w:spacing w:val="-2"/>
        </w:rPr>
        <w:t>Preamble</w:t>
      </w:r>
    </w:p>
    <w:p w14:paraId="47E88ED7" w14:textId="77777777" w:rsidR="00BE07BE" w:rsidRDefault="00BE07BE">
      <w:pPr>
        <w:pStyle w:val="BodyText"/>
        <w:spacing w:before="11"/>
        <w:rPr>
          <w:i/>
          <w:sz w:val="29"/>
        </w:rPr>
      </w:pPr>
    </w:p>
    <w:p w14:paraId="3FBCB2F6" w14:textId="77777777" w:rsidR="00BE07BE" w:rsidRDefault="00000000">
      <w:pPr>
        <w:spacing w:line="242" w:lineRule="auto"/>
        <w:ind w:left="100" w:right="196"/>
        <w:rPr>
          <w:sz w:val="24"/>
        </w:rPr>
      </w:pPr>
      <w:r>
        <w:rPr>
          <w:sz w:val="24"/>
        </w:rPr>
        <w:t>The preamble to the Bankhead-Jones Farm Tenant</w:t>
      </w:r>
      <w:r>
        <w:rPr>
          <w:spacing w:val="-7"/>
          <w:sz w:val="24"/>
        </w:rPr>
        <w:t xml:space="preserve"> </w:t>
      </w:r>
      <w:r>
        <w:rPr>
          <w:sz w:val="24"/>
        </w:rPr>
        <w:t>Act states that Congress enacted the</w:t>
      </w:r>
      <w:r>
        <w:rPr>
          <w:spacing w:val="-3"/>
          <w:sz w:val="24"/>
        </w:rPr>
        <w:t xml:space="preserve"> </w:t>
      </w:r>
      <w:r>
        <w:rPr>
          <w:sz w:val="24"/>
        </w:rPr>
        <w:t>law</w:t>
      </w:r>
      <w:r>
        <w:rPr>
          <w:spacing w:val="-3"/>
          <w:sz w:val="24"/>
        </w:rPr>
        <w:t xml:space="preserve"> </w:t>
      </w:r>
      <w:r>
        <w:rPr>
          <w:sz w:val="24"/>
        </w:rPr>
        <w:t>to</w:t>
      </w:r>
      <w:r>
        <w:rPr>
          <w:spacing w:val="-3"/>
          <w:sz w:val="24"/>
        </w:rPr>
        <w:t xml:space="preserve"> </w:t>
      </w:r>
      <w:r>
        <w:rPr>
          <w:sz w:val="24"/>
        </w:rPr>
        <w:t>"create</w:t>
      </w:r>
      <w:r>
        <w:rPr>
          <w:spacing w:val="-3"/>
          <w:sz w:val="24"/>
        </w:rPr>
        <w:t xml:space="preserve"> </w:t>
      </w:r>
      <w:r>
        <w:rPr>
          <w:sz w:val="24"/>
        </w:rPr>
        <w:t>the</w:t>
      </w:r>
      <w:r>
        <w:rPr>
          <w:spacing w:val="-3"/>
          <w:sz w:val="24"/>
        </w:rPr>
        <w:t xml:space="preserve"> </w:t>
      </w:r>
      <w:r>
        <w:rPr>
          <w:sz w:val="24"/>
        </w:rPr>
        <w:t>Farmers'</w:t>
      </w:r>
      <w:r>
        <w:rPr>
          <w:spacing w:val="-4"/>
          <w:sz w:val="24"/>
        </w:rPr>
        <w:t xml:space="preserve"> </w:t>
      </w:r>
      <w:r>
        <w:rPr>
          <w:sz w:val="24"/>
        </w:rPr>
        <w:t>Home</w:t>
      </w:r>
      <w:r>
        <w:rPr>
          <w:spacing w:val="-3"/>
          <w:sz w:val="24"/>
        </w:rPr>
        <w:t xml:space="preserve"> </w:t>
      </w:r>
      <w:r>
        <w:rPr>
          <w:sz w:val="24"/>
        </w:rPr>
        <w:t>Corporation,</w:t>
      </w:r>
      <w:r>
        <w:rPr>
          <w:spacing w:val="-4"/>
          <w:sz w:val="24"/>
        </w:rPr>
        <w:t xml:space="preserve"> </w:t>
      </w:r>
      <w:r>
        <w:rPr>
          <w:sz w:val="24"/>
        </w:rPr>
        <w:t>to</w:t>
      </w:r>
      <w:r>
        <w:rPr>
          <w:spacing w:val="-3"/>
          <w:sz w:val="24"/>
        </w:rPr>
        <w:t xml:space="preserve"> </w:t>
      </w:r>
      <w:r>
        <w:rPr>
          <w:sz w:val="24"/>
        </w:rPr>
        <w:t>promote</w:t>
      </w:r>
      <w:r>
        <w:rPr>
          <w:spacing w:val="-3"/>
          <w:sz w:val="24"/>
        </w:rPr>
        <w:t xml:space="preserve"> </w:t>
      </w:r>
      <w:r>
        <w:rPr>
          <w:sz w:val="24"/>
        </w:rPr>
        <w:t>more</w:t>
      </w:r>
      <w:r>
        <w:rPr>
          <w:spacing w:val="-3"/>
          <w:sz w:val="24"/>
        </w:rPr>
        <w:t xml:space="preserve"> </w:t>
      </w:r>
      <w:r>
        <w:rPr>
          <w:sz w:val="24"/>
        </w:rPr>
        <w:t>secure</w:t>
      </w:r>
      <w:r>
        <w:rPr>
          <w:spacing w:val="-3"/>
          <w:sz w:val="24"/>
        </w:rPr>
        <w:t xml:space="preserve"> </w:t>
      </w:r>
      <w:r>
        <w:rPr>
          <w:sz w:val="24"/>
        </w:rPr>
        <w:t>occupancy of farms and farm homes, to correct the economic instability resulting from some present forms of farm tenancy, and other purposes."</w:t>
      </w:r>
      <w:r>
        <w:rPr>
          <w:sz w:val="18"/>
        </w:rPr>
        <w:t xml:space="preserve">178 </w:t>
      </w:r>
      <w:r>
        <w:t>[ 178. BJFTA of 1937, Preamble, Pub. L. No. 75-210, § 517, 50 Stat. 522 (1937).]</w:t>
      </w:r>
      <w:r>
        <w:rPr>
          <w:spacing w:val="80"/>
        </w:rPr>
        <w:t xml:space="preserve"> </w:t>
      </w:r>
      <w:r>
        <w:rPr>
          <w:sz w:val="24"/>
        </w:rPr>
        <w:t>Although</w:t>
      </w:r>
      <w:r>
        <w:rPr>
          <w:spacing w:val="80"/>
          <w:sz w:val="24"/>
        </w:rPr>
        <w:t xml:space="preserve"> </w:t>
      </w:r>
      <w:r>
        <w:rPr>
          <w:sz w:val="24"/>
        </w:rPr>
        <w:t>preambles are not operative</w:t>
      </w:r>
    </w:p>
    <w:p w14:paraId="452A4D93" w14:textId="77777777" w:rsidR="00BE07BE" w:rsidRDefault="00BE07BE">
      <w:pPr>
        <w:spacing w:line="242" w:lineRule="auto"/>
        <w:rPr>
          <w:sz w:val="24"/>
        </w:rPr>
        <w:sectPr w:rsidR="00BE07BE">
          <w:pgSz w:w="12240" w:h="15840"/>
          <w:pgMar w:top="1400" w:right="1320" w:bottom="1140" w:left="1340" w:header="0" w:footer="944" w:gutter="0"/>
          <w:cols w:space="720"/>
        </w:sectPr>
      </w:pPr>
    </w:p>
    <w:p w14:paraId="02EEE1D0" w14:textId="77777777" w:rsidR="00BE07BE" w:rsidRDefault="00000000">
      <w:pPr>
        <w:spacing w:before="39" w:line="242" w:lineRule="auto"/>
        <w:ind w:left="100" w:right="196"/>
        <w:rPr>
          <w:b/>
          <w:sz w:val="24"/>
        </w:rPr>
      </w:pPr>
      <w:r>
        <w:rPr>
          <w:sz w:val="24"/>
        </w:rPr>
        <w:lastRenderedPageBreak/>
        <w:t>parts</w:t>
      </w:r>
      <w:r>
        <w:rPr>
          <w:spacing w:val="-3"/>
          <w:sz w:val="24"/>
        </w:rPr>
        <w:t xml:space="preserve"> </w:t>
      </w:r>
      <w:r>
        <w:rPr>
          <w:sz w:val="24"/>
        </w:rPr>
        <w:t>of</w:t>
      </w:r>
      <w:r>
        <w:rPr>
          <w:spacing w:val="-4"/>
          <w:sz w:val="24"/>
        </w:rPr>
        <w:t xml:space="preserve"> </w:t>
      </w:r>
      <w:r>
        <w:rPr>
          <w:sz w:val="24"/>
        </w:rPr>
        <w:t>statutes</w:t>
      </w:r>
      <w:r>
        <w:rPr>
          <w:spacing w:val="-3"/>
          <w:sz w:val="24"/>
        </w:rPr>
        <w:t xml:space="preserve"> </w:t>
      </w:r>
      <w:r>
        <w:rPr>
          <w:sz w:val="24"/>
        </w:rPr>
        <w:t>and</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confer</w:t>
      </w:r>
      <w:r>
        <w:rPr>
          <w:spacing w:val="-4"/>
          <w:sz w:val="24"/>
        </w:rPr>
        <w:t xml:space="preserve"> </w:t>
      </w:r>
      <w:r>
        <w:rPr>
          <w:sz w:val="24"/>
        </w:rPr>
        <w:t>or</w:t>
      </w:r>
      <w:r>
        <w:rPr>
          <w:spacing w:val="-4"/>
          <w:sz w:val="24"/>
        </w:rPr>
        <w:t xml:space="preserve"> </w:t>
      </w:r>
      <w:r>
        <w:rPr>
          <w:sz w:val="24"/>
        </w:rPr>
        <w:t>enlarge</w:t>
      </w:r>
      <w:r>
        <w:rPr>
          <w:spacing w:val="-3"/>
          <w:sz w:val="24"/>
        </w:rPr>
        <w:t xml:space="preserve"> </w:t>
      </w:r>
      <w:r>
        <w:rPr>
          <w:sz w:val="24"/>
        </w:rPr>
        <w:t>powers</w:t>
      </w:r>
      <w:r>
        <w:rPr>
          <w:spacing w:val="-4"/>
          <w:sz w:val="24"/>
        </w:rPr>
        <w:t xml:space="preserve"> </w:t>
      </w:r>
      <w:r>
        <w:rPr>
          <w:sz w:val="24"/>
        </w:rPr>
        <w:t>of</w:t>
      </w:r>
      <w:r>
        <w:rPr>
          <w:spacing w:val="-4"/>
          <w:sz w:val="24"/>
        </w:rPr>
        <w:t xml:space="preserve"> </w:t>
      </w:r>
      <w:r>
        <w:rPr>
          <w:sz w:val="24"/>
        </w:rPr>
        <w:t>administrative</w:t>
      </w:r>
      <w:r>
        <w:rPr>
          <w:spacing w:val="-3"/>
          <w:sz w:val="24"/>
        </w:rPr>
        <w:t xml:space="preserve"> </w:t>
      </w:r>
      <w:r>
        <w:rPr>
          <w:sz w:val="24"/>
        </w:rPr>
        <w:t>agencies</w:t>
      </w:r>
      <w:r>
        <w:rPr>
          <w:spacing w:val="-3"/>
          <w:sz w:val="24"/>
        </w:rPr>
        <w:t xml:space="preserve"> </w:t>
      </w:r>
      <w:r>
        <w:rPr>
          <w:sz w:val="24"/>
        </w:rPr>
        <w:t>or</w:t>
      </w:r>
      <w:r>
        <w:rPr>
          <w:spacing w:val="-4"/>
          <w:sz w:val="24"/>
        </w:rPr>
        <w:t xml:space="preserve"> </w:t>
      </w:r>
      <w:r>
        <w:rPr>
          <w:sz w:val="24"/>
        </w:rPr>
        <w:t>their officers, "</w:t>
      </w:r>
      <w:r>
        <w:rPr>
          <w:b/>
          <w:sz w:val="24"/>
        </w:rPr>
        <w:t xml:space="preserve">[a] preamble no doubt contributes to a general understanding of a statute." </w:t>
      </w:r>
      <w:r>
        <w:rPr>
          <w:sz w:val="18"/>
        </w:rPr>
        <w:t xml:space="preserve">179 </w:t>
      </w:r>
      <w:r>
        <w:t xml:space="preserve">[179. Ass'n of Am. R.R.s v. Costle, 562 F.2d 1310, 1316 (D.C. Cir. 1977).] </w:t>
      </w:r>
      <w:r>
        <w:rPr>
          <w:sz w:val="24"/>
        </w:rPr>
        <w:t>Therefore,</w:t>
      </w:r>
      <w:r>
        <w:rPr>
          <w:spacing w:val="-4"/>
          <w:sz w:val="24"/>
        </w:rPr>
        <w:t xml:space="preserve"> </w:t>
      </w:r>
      <w:r>
        <w:rPr>
          <w:sz w:val="24"/>
        </w:rPr>
        <w:t>in</w:t>
      </w:r>
      <w:r>
        <w:rPr>
          <w:spacing w:val="-3"/>
          <w:sz w:val="24"/>
        </w:rPr>
        <w:t xml:space="preserve"> </w:t>
      </w:r>
      <w:r>
        <w:rPr>
          <w:sz w:val="24"/>
        </w:rPr>
        <w:t>construing</w:t>
      </w:r>
      <w:r>
        <w:rPr>
          <w:spacing w:val="-3"/>
          <w:sz w:val="24"/>
        </w:rPr>
        <w:t xml:space="preserve"> </w:t>
      </w:r>
      <w:r>
        <w:rPr>
          <w:sz w:val="24"/>
        </w:rPr>
        <w:t>the</w:t>
      </w:r>
      <w:r>
        <w:rPr>
          <w:spacing w:val="-3"/>
          <w:sz w:val="24"/>
        </w:rPr>
        <w:t xml:space="preserve"> </w:t>
      </w:r>
      <w:r>
        <w:rPr>
          <w:sz w:val="24"/>
        </w:rPr>
        <w:t>meaning</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BJFTA,</w:t>
      </w:r>
      <w:r>
        <w:rPr>
          <w:spacing w:val="-4"/>
          <w:sz w:val="24"/>
        </w:rPr>
        <w:t xml:space="preserve"> </w:t>
      </w:r>
      <w:r>
        <w:rPr>
          <w:sz w:val="24"/>
        </w:rPr>
        <w:t>a</w:t>
      </w:r>
      <w:r>
        <w:rPr>
          <w:spacing w:val="-3"/>
          <w:sz w:val="24"/>
        </w:rPr>
        <w:t xml:space="preserve"> </w:t>
      </w:r>
      <w:r>
        <w:rPr>
          <w:sz w:val="24"/>
        </w:rPr>
        <w:t>court</w:t>
      </w:r>
      <w:r>
        <w:rPr>
          <w:spacing w:val="-4"/>
          <w:sz w:val="24"/>
        </w:rPr>
        <w:t xml:space="preserve"> </w:t>
      </w:r>
      <w:r>
        <w:rPr>
          <w:sz w:val="24"/>
        </w:rPr>
        <w:t>may</w:t>
      </w:r>
      <w:r>
        <w:rPr>
          <w:spacing w:val="-3"/>
          <w:sz w:val="24"/>
        </w:rPr>
        <w:t xml:space="preserve"> </w:t>
      </w:r>
      <w:r>
        <w:rPr>
          <w:sz w:val="24"/>
        </w:rPr>
        <w:t>look</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preamble</w:t>
      </w:r>
      <w:r>
        <w:rPr>
          <w:spacing w:val="-3"/>
          <w:sz w:val="24"/>
        </w:rPr>
        <w:t xml:space="preserve"> </w:t>
      </w:r>
      <w:r>
        <w:rPr>
          <w:sz w:val="24"/>
        </w:rPr>
        <w:t>to resolve ambiguity arising from the meaning of particular words or from the general scope of the BJFTA.</w:t>
      </w:r>
      <w:r>
        <w:rPr>
          <w:sz w:val="18"/>
        </w:rPr>
        <w:t xml:space="preserve">180 </w:t>
      </w:r>
      <w:r>
        <w:t>[ 180. Coosaw Mining Co. v. South Carolina, 144 U.S. 550, 563 (1892).]</w:t>
      </w:r>
      <w:r>
        <w:rPr>
          <w:spacing w:val="40"/>
        </w:rPr>
        <w:t xml:space="preserve"> </w:t>
      </w:r>
      <w:r>
        <w:rPr>
          <w:sz w:val="24"/>
        </w:rPr>
        <w:t xml:space="preserve">Here, the preamble's directive to promote more secure farm occupancy and to correct instability confirms the general understanding set forth in the agricultural land use project documents, </w:t>
      </w:r>
      <w:r>
        <w:rPr>
          <w:b/>
          <w:sz w:val="24"/>
        </w:rPr>
        <w:t>namely that the Secretary of Agriculture must administer these lands in a way that promotes grassland agriculture and provides stability for communities dependent on these lands.</w:t>
      </w:r>
    </w:p>
    <w:p w14:paraId="2159A123" w14:textId="77777777" w:rsidR="00BE07BE" w:rsidRDefault="00BE07BE">
      <w:pPr>
        <w:pStyle w:val="BodyText"/>
        <w:rPr>
          <w:b/>
          <w:sz w:val="25"/>
        </w:rPr>
      </w:pPr>
    </w:p>
    <w:p w14:paraId="06877484" w14:textId="77777777" w:rsidR="00BE07BE" w:rsidRDefault="00000000">
      <w:pPr>
        <w:pStyle w:val="Heading2"/>
        <w:numPr>
          <w:ilvl w:val="0"/>
          <w:numId w:val="1"/>
        </w:numPr>
        <w:tabs>
          <w:tab w:val="left" w:pos="420"/>
        </w:tabs>
      </w:pPr>
      <w:r>
        <w:t>The</w:t>
      </w:r>
      <w:r>
        <w:rPr>
          <w:spacing w:val="-1"/>
        </w:rPr>
        <w:t xml:space="preserve"> </w:t>
      </w:r>
      <w:r>
        <w:t>Old and New Project</w:t>
      </w:r>
      <w:r>
        <w:rPr>
          <w:spacing w:val="-1"/>
        </w:rPr>
        <w:t xml:space="preserve"> </w:t>
      </w:r>
      <w:r>
        <w:rPr>
          <w:spacing w:val="-2"/>
        </w:rPr>
        <w:t>Lands</w:t>
      </w:r>
    </w:p>
    <w:p w14:paraId="158DAA4C" w14:textId="77777777" w:rsidR="00BE07BE" w:rsidRDefault="00000000">
      <w:pPr>
        <w:tabs>
          <w:tab w:val="left" w:pos="4050"/>
        </w:tabs>
        <w:spacing w:before="5" w:line="244" w:lineRule="auto"/>
        <w:ind w:left="100" w:right="132"/>
      </w:pPr>
      <w:r>
        <w:rPr>
          <w:sz w:val="24"/>
        </w:rPr>
        <w:t>Title III of the BJFTA</w:t>
      </w:r>
      <w:r>
        <w:rPr>
          <w:spacing w:val="-7"/>
          <w:sz w:val="24"/>
        </w:rPr>
        <w:t xml:space="preserve"> </w:t>
      </w:r>
      <w:r>
        <w:rPr>
          <w:sz w:val="24"/>
        </w:rPr>
        <w:t>authorized and directed the Secretary of</w:t>
      </w:r>
      <w:r>
        <w:rPr>
          <w:spacing w:val="-7"/>
          <w:sz w:val="24"/>
        </w:rPr>
        <w:t xml:space="preserve"> </w:t>
      </w:r>
      <w:r>
        <w:rPr>
          <w:sz w:val="24"/>
        </w:rPr>
        <w:t>Agriculture to develop a program of land conservation and land utilization, which was to be accomplished through the retirement of submarginal lands and correction of maladjustments in land use.</w:t>
      </w:r>
      <w:r>
        <w:rPr>
          <w:sz w:val="18"/>
        </w:rPr>
        <w:t xml:space="preserve">181 </w:t>
      </w:r>
      <w:r>
        <w:t>[ 181. 7 U.S.C. § 1010 (2000).</w:t>
      </w:r>
      <w:r>
        <w:tab/>
      </w:r>
      <w:r>
        <w:rPr>
          <w:b/>
          <w:sz w:val="24"/>
        </w:rPr>
        <w:t>To accomplish this program, Congress provided the Secretary with power to acquire submarginal lands and protect, improve; develop, administer, and construct structures on such lands in order to adapt</w:t>
      </w:r>
      <w:r>
        <w:rPr>
          <w:b/>
          <w:spacing w:val="-2"/>
          <w:sz w:val="24"/>
        </w:rPr>
        <w:t xml:space="preserve"> </w:t>
      </w:r>
      <w:r>
        <w:rPr>
          <w:b/>
          <w:sz w:val="24"/>
        </w:rPr>
        <w:t>them</w:t>
      </w:r>
      <w:r>
        <w:rPr>
          <w:b/>
          <w:spacing w:val="-1"/>
          <w:sz w:val="24"/>
        </w:rPr>
        <w:t xml:space="preserve"> </w:t>
      </w:r>
      <w:r>
        <w:rPr>
          <w:b/>
          <w:sz w:val="24"/>
        </w:rPr>
        <w:t>to</w:t>
      </w:r>
      <w:r>
        <w:rPr>
          <w:b/>
          <w:spacing w:val="-2"/>
          <w:sz w:val="24"/>
        </w:rPr>
        <w:t xml:space="preserve"> </w:t>
      </w:r>
      <w:r>
        <w:rPr>
          <w:b/>
          <w:sz w:val="24"/>
        </w:rPr>
        <w:t>their</w:t>
      </w:r>
      <w:r>
        <w:rPr>
          <w:b/>
          <w:spacing w:val="-1"/>
          <w:sz w:val="24"/>
        </w:rPr>
        <w:t xml:space="preserve"> </w:t>
      </w:r>
      <w:r>
        <w:rPr>
          <w:b/>
          <w:sz w:val="24"/>
        </w:rPr>
        <w:t>most</w:t>
      </w:r>
      <w:r>
        <w:rPr>
          <w:b/>
          <w:spacing w:val="-2"/>
          <w:sz w:val="24"/>
        </w:rPr>
        <w:t xml:space="preserve"> </w:t>
      </w:r>
      <w:r>
        <w:rPr>
          <w:b/>
          <w:sz w:val="24"/>
        </w:rPr>
        <w:t>beneficial</w:t>
      </w:r>
      <w:r>
        <w:rPr>
          <w:b/>
          <w:spacing w:val="-2"/>
          <w:sz w:val="24"/>
        </w:rPr>
        <w:t xml:space="preserve"> </w:t>
      </w:r>
      <w:r>
        <w:rPr>
          <w:b/>
          <w:sz w:val="24"/>
        </w:rPr>
        <w:t>use.</w:t>
      </w:r>
      <w:r>
        <w:rPr>
          <w:sz w:val="18"/>
        </w:rPr>
        <w:t xml:space="preserve">182 </w:t>
      </w:r>
      <w:r>
        <w:t>[182.</w:t>
      </w:r>
      <w:r>
        <w:rPr>
          <w:spacing w:val="-1"/>
        </w:rPr>
        <w:t xml:space="preserve"> </w:t>
      </w:r>
      <w:r>
        <w:t>7</w:t>
      </w:r>
      <w:r>
        <w:rPr>
          <w:spacing w:val="-1"/>
        </w:rPr>
        <w:t xml:space="preserve"> </w:t>
      </w:r>
      <w:r>
        <w:t>U.S.C.</w:t>
      </w:r>
      <w:r>
        <w:rPr>
          <w:spacing w:val="-1"/>
        </w:rPr>
        <w:t xml:space="preserve"> </w:t>
      </w:r>
      <w:r>
        <w:t>§</w:t>
      </w:r>
      <w:r>
        <w:rPr>
          <w:spacing w:val="-1"/>
        </w:rPr>
        <w:t xml:space="preserve"> </w:t>
      </w:r>
      <w:r>
        <w:t>1011(b)</w:t>
      </w:r>
      <w:r>
        <w:rPr>
          <w:spacing w:val="-1"/>
        </w:rPr>
        <w:t xml:space="preserve"> </w:t>
      </w:r>
      <w:r>
        <w:t>(2000).]</w:t>
      </w:r>
      <w:r>
        <w:rPr>
          <w:spacing w:val="80"/>
        </w:rPr>
        <w:t xml:space="preserve"> </w:t>
      </w:r>
      <w:r>
        <w:rPr>
          <w:sz w:val="24"/>
        </w:rPr>
        <w:t>The</w:t>
      </w:r>
      <w:r>
        <w:rPr>
          <w:spacing w:val="-1"/>
          <w:sz w:val="24"/>
        </w:rPr>
        <w:t xml:space="preserve"> </w:t>
      </w:r>
      <w:r>
        <w:rPr>
          <w:sz w:val="24"/>
        </w:rPr>
        <w:t xml:space="preserve">lands acquired under these provisions became known as the </w:t>
      </w:r>
      <w:r>
        <w:rPr>
          <w:b/>
          <w:sz w:val="24"/>
        </w:rPr>
        <w:t xml:space="preserve">"new project lands." </w:t>
      </w:r>
      <w:r>
        <w:rPr>
          <w:sz w:val="24"/>
        </w:rPr>
        <w:t xml:space="preserve">The </w:t>
      </w:r>
      <w:r>
        <w:rPr>
          <w:b/>
          <w:sz w:val="24"/>
        </w:rPr>
        <w:t>"old project</w:t>
      </w:r>
      <w:r>
        <w:rPr>
          <w:b/>
          <w:spacing w:val="-6"/>
          <w:sz w:val="24"/>
        </w:rPr>
        <w:t xml:space="preserve"> </w:t>
      </w:r>
      <w:r>
        <w:rPr>
          <w:b/>
          <w:sz w:val="24"/>
        </w:rPr>
        <w:t>lands"</w:t>
      </w:r>
      <w:r>
        <w:rPr>
          <w:b/>
          <w:spacing w:val="-5"/>
          <w:sz w:val="24"/>
        </w:rPr>
        <w:t xml:space="preserve"> </w:t>
      </w:r>
      <w:r>
        <w:rPr>
          <w:b/>
          <w:sz w:val="24"/>
        </w:rPr>
        <w:t>acquired</w:t>
      </w:r>
      <w:r>
        <w:rPr>
          <w:b/>
          <w:spacing w:val="-6"/>
          <w:sz w:val="24"/>
        </w:rPr>
        <w:t xml:space="preserve"> </w:t>
      </w:r>
      <w:r>
        <w:rPr>
          <w:b/>
          <w:sz w:val="24"/>
        </w:rPr>
        <w:t>prior</w:t>
      </w:r>
      <w:r>
        <w:rPr>
          <w:b/>
          <w:spacing w:val="-5"/>
          <w:sz w:val="24"/>
        </w:rPr>
        <w:t xml:space="preserve"> </w:t>
      </w:r>
      <w:r>
        <w:rPr>
          <w:b/>
          <w:sz w:val="24"/>
        </w:rPr>
        <w:t>to</w:t>
      </w:r>
      <w:r>
        <w:rPr>
          <w:b/>
          <w:spacing w:val="-6"/>
          <w:sz w:val="24"/>
        </w:rPr>
        <w:t xml:space="preserve"> </w:t>
      </w:r>
      <w:r>
        <w:rPr>
          <w:b/>
          <w:sz w:val="24"/>
        </w:rPr>
        <w:t>the</w:t>
      </w:r>
      <w:r>
        <w:rPr>
          <w:b/>
          <w:spacing w:val="-5"/>
          <w:sz w:val="24"/>
        </w:rPr>
        <w:t xml:space="preserve"> </w:t>
      </w:r>
      <w:r>
        <w:rPr>
          <w:b/>
          <w:sz w:val="24"/>
        </w:rPr>
        <w:t>BJFTA</w:t>
      </w:r>
      <w:r>
        <w:rPr>
          <w:sz w:val="24"/>
        </w:rPr>
        <w:t>,</w:t>
      </w:r>
      <w:r>
        <w:rPr>
          <w:spacing w:val="-6"/>
          <w:sz w:val="24"/>
        </w:rPr>
        <w:t xml:space="preserve"> </w:t>
      </w:r>
      <w:r>
        <w:rPr>
          <w:sz w:val="24"/>
        </w:rPr>
        <w:t>became</w:t>
      </w:r>
      <w:r>
        <w:rPr>
          <w:spacing w:val="-5"/>
          <w:sz w:val="24"/>
        </w:rPr>
        <w:t xml:space="preserve"> </w:t>
      </w:r>
      <w:r>
        <w:rPr>
          <w:sz w:val="24"/>
        </w:rPr>
        <w:t>a</w:t>
      </w:r>
      <w:r>
        <w:rPr>
          <w:spacing w:val="-5"/>
          <w:sz w:val="24"/>
        </w:rPr>
        <w:t xml:space="preserve"> </w:t>
      </w:r>
      <w:r>
        <w:rPr>
          <w:sz w:val="24"/>
        </w:rPr>
        <w:t>part</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BJFTA's</w:t>
      </w:r>
      <w:r>
        <w:rPr>
          <w:spacing w:val="-5"/>
          <w:sz w:val="24"/>
        </w:rPr>
        <w:t xml:space="preserve"> </w:t>
      </w:r>
      <w:r>
        <w:rPr>
          <w:sz w:val="24"/>
        </w:rPr>
        <w:t>program</w:t>
      </w:r>
      <w:r>
        <w:rPr>
          <w:spacing w:val="-6"/>
          <w:sz w:val="24"/>
        </w:rPr>
        <w:t xml:space="preserve"> </w:t>
      </w:r>
      <w:r>
        <w:rPr>
          <w:sz w:val="24"/>
        </w:rPr>
        <w:t>of land conservation and land utilization pursuant to Presidential transfer eleven months after Congress enacted the BJFTA.</w:t>
      </w:r>
      <w:r>
        <w:rPr>
          <w:sz w:val="18"/>
        </w:rPr>
        <w:t>183</w:t>
      </w:r>
      <w:r>
        <w:rPr>
          <w:spacing w:val="21"/>
          <w:sz w:val="18"/>
        </w:rPr>
        <w:t xml:space="preserve"> </w:t>
      </w:r>
      <w:r>
        <w:t xml:space="preserve">[183. Exec. Order No. 7908, 3 Fed. Reg. 1389 (June 9, 1938); see also Grest, Brief History, supra note 73, at 4. This transfer was authorized by Congress in Title IV of the BJFTA. BJFTA of 1937, Pub. L. No. 75-210, § 45, 50 Stat. 530 </w:t>
      </w:r>
      <w:r>
        <w:rPr>
          <w:spacing w:val="-2"/>
        </w:rPr>
        <w:t>(1937).]</w:t>
      </w:r>
    </w:p>
    <w:p w14:paraId="76CADDE1" w14:textId="77777777" w:rsidR="00BE07BE" w:rsidRDefault="00BE07BE">
      <w:pPr>
        <w:pStyle w:val="BodyText"/>
        <w:spacing w:before="1"/>
        <w:rPr>
          <w:sz w:val="21"/>
        </w:rPr>
      </w:pPr>
    </w:p>
    <w:p w14:paraId="5FAEEA63" w14:textId="77777777" w:rsidR="00BE07BE" w:rsidRDefault="00000000">
      <w:pPr>
        <w:pStyle w:val="Heading2"/>
        <w:numPr>
          <w:ilvl w:val="0"/>
          <w:numId w:val="1"/>
        </w:numPr>
        <w:tabs>
          <w:tab w:val="left" w:pos="407"/>
        </w:tabs>
        <w:spacing w:line="254" w:lineRule="auto"/>
        <w:ind w:left="100" w:right="1176" w:firstLine="0"/>
      </w:pPr>
      <w:r>
        <w:t>The</w:t>
      </w:r>
      <w:r>
        <w:rPr>
          <w:spacing w:val="-12"/>
        </w:rPr>
        <w:t xml:space="preserve"> </w:t>
      </w:r>
      <w:r>
        <w:t>BJFTA</w:t>
      </w:r>
      <w:r>
        <w:rPr>
          <w:spacing w:val="-20"/>
        </w:rPr>
        <w:t xml:space="preserve"> </w:t>
      </w:r>
      <w:r>
        <w:t>Required</w:t>
      </w:r>
      <w:r>
        <w:rPr>
          <w:spacing w:val="-6"/>
        </w:rPr>
        <w:t xml:space="preserve"> </w:t>
      </w:r>
      <w:r>
        <w:t>the</w:t>
      </w:r>
      <w:r>
        <w:rPr>
          <w:spacing w:val="-7"/>
        </w:rPr>
        <w:t xml:space="preserve"> </w:t>
      </w:r>
      <w:r>
        <w:t>Secretary</w:t>
      </w:r>
      <w:r>
        <w:rPr>
          <w:spacing w:val="-8"/>
        </w:rPr>
        <w:t xml:space="preserve"> </w:t>
      </w:r>
      <w:r>
        <w:t>of</w:t>
      </w:r>
      <w:r>
        <w:rPr>
          <w:spacing w:val="-20"/>
        </w:rPr>
        <w:t xml:space="preserve"> </w:t>
      </w:r>
      <w:r>
        <w:t>Agriculture</w:t>
      </w:r>
      <w:r>
        <w:rPr>
          <w:spacing w:val="-6"/>
        </w:rPr>
        <w:t xml:space="preserve"> </w:t>
      </w:r>
      <w:r>
        <w:t>to</w:t>
      </w:r>
      <w:r>
        <w:rPr>
          <w:spacing w:val="-20"/>
        </w:rPr>
        <w:t xml:space="preserve"> </w:t>
      </w:r>
      <w:r>
        <w:t>Adapt</w:t>
      </w:r>
      <w:r>
        <w:rPr>
          <w:spacing w:val="-7"/>
        </w:rPr>
        <w:t xml:space="preserve"> </w:t>
      </w:r>
      <w:r>
        <w:t>Newly Acquired Project Lands to Their Most Beneficial Use</w:t>
      </w:r>
    </w:p>
    <w:p w14:paraId="5462B64C" w14:textId="77777777" w:rsidR="00BE07BE" w:rsidRDefault="00BE07BE">
      <w:pPr>
        <w:pStyle w:val="BodyText"/>
        <w:spacing w:before="2"/>
        <w:rPr>
          <w:i/>
          <w:sz w:val="28"/>
        </w:rPr>
      </w:pPr>
    </w:p>
    <w:p w14:paraId="69F875BF" w14:textId="77777777" w:rsidR="00BE07BE" w:rsidRDefault="00000000">
      <w:pPr>
        <w:spacing w:line="242" w:lineRule="auto"/>
        <w:ind w:left="100" w:right="196"/>
        <w:rPr>
          <w:b/>
          <w:sz w:val="24"/>
        </w:rPr>
      </w:pPr>
      <w:r>
        <w:rPr>
          <w:sz w:val="24"/>
        </w:rPr>
        <w:t>The land utilization and conservation program set out in the BJFTA</w:t>
      </w:r>
      <w:r>
        <w:rPr>
          <w:spacing w:val="-6"/>
          <w:sz w:val="24"/>
        </w:rPr>
        <w:t xml:space="preserve"> </w:t>
      </w:r>
      <w:r>
        <w:rPr>
          <w:sz w:val="24"/>
        </w:rPr>
        <w:t>was intended to assist in controlling soil erosion, preserving natural resources, protecting fish and wildlife,</w:t>
      </w:r>
      <w:r>
        <w:rPr>
          <w:spacing w:val="-3"/>
          <w:sz w:val="24"/>
        </w:rPr>
        <w:t xml:space="preserve"> </w:t>
      </w:r>
      <w:r>
        <w:rPr>
          <w:sz w:val="24"/>
        </w:rPr>
        <w:t>developing</w:t>
      </w:r>
      <w:r>
        <w:rPr>
          <w:spacing w:val="-2"/>
          <w:sz w:val="24"/>
        </w:rPr>
        <w:t xml:space="preserve"> </w:t>
      </w:r>
      <w:r>
        <w:rPr>
          <w:sz w:val="24"/>
        </w:rPr>
        <w:t>and</w:t>
      </w:r>
      <w:r>
        <w:rPr>
          <w:spacing w:val="-2"/>
          <w:sz w:val="24"/>
        </w:rPr>
        <w:t xml:space="preserve"> </w:t>
      </w:r>
      <w:r>
        <w:rPr>
          <w:sz w:val="24"/>
        </w:rPr>
        <w:t>protecting</w:t>
      </w:r>
      <w:r>
        <w:rPr>
          <w:spacing w:val="-2"/>
          <w:sz w:val="24"/>
        </w:rPr>
        <w:t xml:space="preserve"> </w:t>
      </w:r>
      <w:r>
        <w:rPr>
          <w:sz w:val="24"/>
        </w:rPr>
        <w:t>recreational</w:t>
      </w:r>
      <w:r>
        <w:rPr>
          <w:spacing w:val="-2"/>
          <w:sz w:val="24"/>
        </w:rPr>
        <w:t xml:space="preserve"> </w:t>
      </w:r>
      <w:r>
        <w:rPr>
          <w:sz w:val="24"/>
        </w:rPr>
        <w:t>facilities,</w:t>
      </w:r>
      <w:r>
        <w:rPr>
          <w:spacing w:val="-3"/>
          <w:sz w:val="24"/>
        </w:rPr>
        <w:t xml:space="preserve"> </w:t>
      </w:r>
      <w:r>
        <w:rPr>
          <w:sz w:val="24"/>
        </w:rPr>
        <w:t>and</w:t>
      </w:r>
      <w:r>
        <w:rPr>
          <w:spacing w:val="-2"/>
          <w:sz w:val="24"/>
        </w:rPr>
        <w:t xml:space="preserve"> </w:t>
      </w:r>
      <w:r>
        <w:rPr>
          <w:sz w:val="24"/>
        </w:rPr>
        <w:t>accomplishing</w:t>
      </w:r>
      <w:r>
        <w:rPr>
          <w:spacing w:val="-2"/>
          <w:sz w:val="24"/>
        </w:rPr>
        <w:t xml:space="preserve"> </w:t>
      </w:r>
      <w:r>
        <w:rPr>
          <w:sz w:val="24"/>
        </w:rPr>
        <w:t>many</w:t>
      </w:r>
      <w:r>
        <w:rPr>
          <w:spacing w:val="-2"/>
          <w:sz w:val="24"/>
        </w:rPr>
        <w:t xml:space="preserve"> </w:t>
      </w:r>
      <w:r>
        <w:rPr>
          <w:sz w:val="24"/>
        </w:rPr>
        <w:t>other objectives.</w:t>
      </w:r>
      <w:r>
        <w:rPr>
          <w:sz w:val="18"/>
        </w:rPr>
        <w:t>184</w:t>
      </w:r>
      <w:r>
        <w:rPr>
          <w:spacing w:val="40"/>
          <w:sz w:val="18"/>
        </w:rPr>
        <w:t xml:space="preserve"> </w:t>
      </w:r>
      <w:r>
        <w:rPr>
          <w:sz w:val="20"/>
        </w:rPr>
        <w:t>[184.</w:t>
      </w:r>
      <w:r>
        <w:rPr>
          <w:spacing w:val="-3"/>
          <w:sz w:val="20"/>
        </w:rPr>
        <w:t xml:space="preserve"> </w:t>
      </w:r>
      <w:r>
        <w:rPr>
          <w:sz w:val="20"/>
        </w:rPr>
        <w:t>7</w:t>
      </w:r>
      <w:r>
        <w:rPr>
          <w:spacing w:val="-3"/>
          <w:sz w:val="20"/>
        </w:rPr>
        <w:t xml:space="preserve"> </w:t>
      </w:r>
      <w:r>
        <w:rPr>
          <w:sz w:val="20"/>
        </w:rPr>
        <w:t>U.S.C.</w:t>
      </w:r>
      <w:r>
        <w:rPr>
          <w:spacing w:val="-3"/>
          <w:sz w:val="20"/>
        </w:rPr>
        <w:t xml:space="preserve"> </w:t>
      </w:r>
      <w:r>
        <w:rPr>
          <w:sz w:val="20"/>
        </w:rPr>
        <w:t>§</w:t>
      </w:r>
      <w:r>
        <w:rPr>
          <w:spacing w:val="-3"/>
          <w:sz w:val="20"/>
        </w:rPr>
        <w:t xml:space="preserve"> </w:t>
      </w:r>
      <w:r>
        <w:rPr>
          <w:sz w:val="20"/>
        </w:rPr>
        <w:t>1010.]</w:t>
      </w:r>
      <w:r>
        <w:rPr>
          <w:spacing w:val="80"/>
          <w:sz w:val="20"/>
        </w:rPr>
        <w:t xml:space="preserve"> </w:t>
      </w:r>
      <w:r>
        <w:rPr>
          <w:sz w:val="24"/>
        </w:rPr>
        <w:t>Congress</w:t>
      </w:r>
      <w:r>
        <w:rPr>
          <w:spacing w:val="-3"/>
          <w:sz w:val="24"/>
        </w:rPr>
        <w:t xml:space="preserve"> </w:t>
      </w:r>
      <w:r>
        <w:rPr>
          <w:sz w:val="24"/>
        </w:rPr>
        <w:t>did</w:t>
      </w:r>
      <w:r>
        <w:rPr>
          <w:spacing w:val="-3"/>
          <w:sz w:val="24"/>
        </w:rPr>
        <w:t xml:space="preserve"> </w:t>
      </w:r>
      <w:r>
        <w:rPr>
          <w:sz w:val="24"/>
        </w:rPr>
        <w:t>not,</w:t>
      </w:r>
      <w:r>
        <w:rPr>
          <w:spacing w:val="-4"/>
          <w:sz w:val="24"/>
        </w:rPr>
        <w:t xml:space="preserve"> </w:t>
      </w:r>
      <w:r>
        <w:rPr>
          <w:sz w:val="24"/>
        </w:rPr>
        <w:t>however,</w:t>
      </w:r>
      <w:r>
        <w:rPr>
          <w:spacing w:val="-4"/>
          <w:sz w:val="24"/>
        </w:rPr>
        <w:t xml:space="preserve"> </w:t>
      </w:r>
      <w:r>
        <w:rPr>
          <w:sz w:val="24"/>
        </w:rPr>
        <w:t>expect</w:t>
      </w:r>
      <w:r>
        <w:rPr>
          <w:spacing w:val="-4"/>
          <w:sz w:val="24"/>
        </w:rPr>
        <w:t xml:space="preserve"> </w:t>
      </w:r>
      <w:r>
        <w:rPr>
          <w:sz w:val="24"/>
        </w:rPr>
        <w:t>that</w:t>
      </w:r>
      <w:r>
        <w:rPr>
          <w:spacing w:val="-4"/>
          <w:sz w:val="24"/>
        </w:rPr>
        <w:t xml:space="preserve"> </w:t>
      </w:r>
      <w:r>
        <w:rPr>
          <w:sz w:val="24"/>
        </w:rPr>
        <w:t>each</w:t>
      </w:r>
      <w:r>
        <w:rPr>
          <w:spacing w:val="-3"/>
          <w:sz w:val="24"/>
        </w:rPr>
        <w:t xml:space="preserve"> </w:t>
      </w:r>
      <w:r>
        <w:rPr>
          <w:sz w:val="24"/>
        </w:rPr>
        <w:t>project undertaken by the Secretary as part of the land utilization and conservation program would accomplish each of these environmental objectives. Rather, Congress required the Secretary to adapt land acquired under the BJFTA</w:t>
      </w:r>
      <w:r>
        <w:rPr>
          <w:spacing w:val="-6"/>
          <w:sz w:val="24"/>
        </w:rPr>
        <w:t xml:space="preserve"> </w:t>
      </w:r>
      <w:r>
        <w:rPr>
          <w:sz w:val="24"/>
        </w:rPr>
        <w:t xml:space="preserve">to its most beneficial use. </w:t>
      </w:r>
      <w:r>
        <w:rPr>
          <w:sz w:val="18"/>
        </w:rPr>
        <w:t xml:space="preserve">185 </w:t>
      </w:r>
      <w:r>
        <w:rPr>
          <w:sz w:val="20"/>
        </w:rPr>
        <w:t xml:space="preserve">[185. </w:t>
      </w:r>
      <w:r>
        <w:rPr>
          <w:b/>
          <w:i/>
          <w:sz w:val="20"/>
        </w:rPr>
        <w:t xml:space="preserve">Id.§ </w:t>
      </w:r>
      <w:r>
        <w:rPr>
          <w:sz w:val="20"/>
        </w:rPr>
        <w:t>1011(b).]</w:t>
      </w:r>
      <w:r>
        <w:rPr>
          <w:spacing w:val="80"/>
          <w:sz w:val="20"/>
        </w:rPr>
        <w:t xml:space="preserve"> </w:t>
      </w:r>
      <w:r>
        <w:rPr>
          <w:b/>
          <w:sz w:val="24"/>
          <w:u w:val="single"/>
        </w:rPr>
        <w:t>This directive implicitly limited environmental improvements on</w:t>
      </w:r>
      <w:r>
        <w:rPr>
          <w:b/>
          <w:sz w:val="24"/>
        </w:rPr>
        <w:t xml:space="preserve"> </w:t>
      </w:r>
      <w:r>
        <w:rPr>
          <w:b/>
          <w:sz w:val="24"/>
          <w:u w:val="single"/>
        </w:rPr>
        <w:t>acquired lands to those that complemented the lands' most beneficial use.</w:t>
      </w:r>
    </w:p>
    <w:p w14:paraId="7BCA0F0D" w14:textId="77777777" w:rsidR="00BE07BE" w:rsidRDefault="00BE07BE">
      <w:pPr>
        <w:pStyle w:val="BodyText"/>
        <w:spacing w:before="4"/>
        <w:rPr>
          <w:b/>
          <w:sz w:val="25"/>
        </w:rPr>
      </w:pPr>
    </w:p>
    <w:p w14:paraId="11B070CB" w14:textId="77777777" w:rsidR="00BE07BE" w:rsidRDefault="00000000">
      <w:pPr>
        <w:spacing w:line="242" w:lineRule="auto"/>
        <w:ind w:left="100" w:right="128"/>
        <w:rPr>
          <w:sz w:val="24"/>
        </w:rPr>
      </w:pPr>
      <w:r>
        <w:rPr>
          <w:b/>
          <w:sz w:val="24"/>
        </w:rPr>
        <w:t>Once the Secretary of Agriculture acquired the new lands and adapted them to their</w:t>
      </w:r>
      <w:r>
        <w:rPr>
          <w:b/>
          <w:spacing w:val="-4"/>
          <w:sz w:val="24"/>
        </w:rPr>
        <w:t xml:space="preserve"> </w:t>
      </w:r>
      <w:r>
        <w:rPr>
          <w:b/>
          <w:sz w:val="24"/>
        </w:rPr>
        <w:t>most</w:t>
      </w:r>
      <w:r>
        <w:rPr>
          <w:b/>
          <w:spacing w:val="-5"/>
          <w:sz w:val="24"/>
        </w:rPr>
        <w:t xml:space="preserve"> </w:t>
      </w:r>
      <w:r>
        <w:rPr>
          <w:b/>
          <w:sz w:val="24"/>
        </w:rPr>
        <w:t>beneficial</w:t>
      </w:r>
      <w:r>
        <w:rPr>
          <w:b/>
          <w:spacing w:val="-5"/>
          <w:sz w:val="24"/>
        </w:rPr>
        <w:t xml:space="preserve"> </w:t>
      </w:r>
      <w:r>
        <w:rPr>
          <w:b/>
          <w:sz w:val="24"/>
        </w:rPr>
        <w:t>use,</w:t>
      </w:r>
      <w:r>
        <w:rPr>
          <w:b/>
          <w:spacing w:val="-4"/>
          <w:sz w:val="24"/>
        </w:rPr>
        <w:t xml:space="preserve"> </w:t>
      </w:r>
      <w:r>
        <w:rPr>
          <w:b/>
          <w:sz w:val="24"/>
          <w:u w:val="single"/>
        </w:rPr>
        <w:t>the</w:t>
      </w:r>
      <w:r>
        <w:rPr>
          <w:b/>
          <w:spacing w:val="-5"/>
          <w:sz w:val="24"/>
          <w:u w:val="single"/>
        </w:rPr>
        <w:t xml:space="preserve"> </w:t>
      </w:r>
      <w:r>
        <w:rPr>
          <w:b/>
          <w:sz w:val="24"/>
          <w:u w:val="single"/>
        </w:rPr>
        <w:t>BJFTA</w:t>
      </w:r>
      <w:r>
        <w:rPr>
          <w:b/>
          <w:spacing w:val="-13"/>
          <w:sz w:val="24"/>
          <w:u w:val="single"/>
        </w:rPr>
        <w:t xml:space="preserve"> </w:t>
      </w:r>
      <w:r>
        <w:rPr>
          <w:b/>
          <w:sz w:val="24"/>
          <w:u w:val="single"/>
        </w:rPr>
        <w:t>did</w:t>
      </w:r>
      <w:r>
        <w:rPr>
          <w:b/>
          <w:spacing w:val="-5"/>
          <w:sz w:val="24"/>
          <w:u w:val="single"/>
        </w:rPr>
        <w:t xml:space="preserve"> </w:t>
      </w:r>
      <w:r>
        <w:rPr>
          <w:b/>
          <w:sz w:val="24"/>
          <w:u w:val="single"/>
        </w:rPr>
        <w:t>not</w:t>
      </w:r>
      <w:r>
        <w:rPr>
          <w:b/>
          <w:spacing w:val="-5"/>
          <w:sz w:val="24"/>
          <w:u w:val="single"/>
        </w:rPr>
        <w:t xml:space="preserve"> </w:t>
      </w:r>
      <w:r>
        <w:rPr>
          <w:b/>
          <w:sz w:val="24"/>
          <w:u w:val="single"/>
        </w:rPr>
        <w:t>provide</w:t>
      </w:r>
      <w:r>
        <w:rPr>
          <w:b/>
          <w:spacing w:val="-4"/>
          <w:sz w:val="24"/>
          <w:u w:val="single"/>
        </w:rPr>
        <w:t xml:space="preserve"> </w:t>
      </w:r>
      <w:r>
        <w:rPr>
          <w:b/>
          <w:sz w:val="24"/>
          <w:u w:val="single"/>
        </w:rPr>
        <w:t>authority</w:t>
      </w:r>
      <w:r>
        <w:rPr>
          <w:b/>
          <w:spacing w:val="-5"/>
          <w:sz w:val="24"/>
          <w:u w:val="single"/>
        </w:rPr>
        <w:t xml:space="preserve"> </w:t>
      </w:r>
      <w:r>
        <w:rPr>
          <w:b/>
          <w:sz w:val="24"/>
          <w:u w:val="single"/>
        </w:rPr>
        <w:t>for</w:t>
      </w:r>
      <w:r>
        <w:rPr>
          <w:b/>
          <w:spacing w:val="-4"/>
          <w:sz w:val="24"/>
          <w:u w:val="single"/>
        </w:rPr>
        <w:t xml:space="preserve"> </w:t>
      </w:r>
      <w:r>
        <w:rPr>
          <w:b/>
          <w:sz w:val="24"/>
          <w:u w:val="single"/>
        </w:rPr>
        <w:t>the</w:t>
      </w:r>
      <w:r>
        <w:rPr>
          <w:b/>
          <w:spacing w:val="-5"/>
          <w:sz w:val="24"/>
          <w:u w:val="single"/>
        </w:rPr>
        <w:t xml:space="preserve"> </w:t>
      </w:r>
      <w:r>
        <w:rPr>
          <w:b/>
          <w:sz w:val="24"/>
          <w:u w:val="single"/>
        </w:rPr>
        <w:t>Secretary</w:t>
      </w:r>
      <w:r>
        <w:rPr>
          <w:b/>
          <w:spacing w:val="-4"/>
          <w:sz w:val="24"/>
          <w:u w:val="single"/>
        </w:rPr>
        <w:t xml:space="preserve"> </w:t>
      </w:r>
      <w:r>
        <w:rPr>
          <w:b/>
          <w:sz w:val="24"/>
          <w:u w:val="single"/>
        </w:rPr>
        <w:t>to</w:t>
      </w:r>
      <w:r>
        <w:rPr>
          <w:b/>
          <w:sz w:val="24"/>
        </w:rPr>
        <w:t xml:space="preserve"> </w:t>
      </w:r>
      <w:r>
        <w:rPr>
          <w:b/>
          <w:sz w:val="24"/>
          <w:u w:val="single"/>
        </w:rPr>
        <w:t xml:space="preserve">modify them to another use so long as the lands remained </w:t>
      </w:r>
      <w:r>
        <w:rPr>
          <w:b/>
          <w:u w:val="single"/>
        </w:rPr>
        <w:t xml:space="preserve">under his control. </w:t>
      </w:r>
      <w:r>
        <w:rPr>
          <w:sz w:val="18"/>
          <w:u w:val="single"/>
        </w:rPr>
        <w:t>190</w:t>
      </w:r>
      <w:r>
        <w:rPr>
          <w:sz w:val="18"/>
        </w:rPr>
        <w:t xml:space="preserve"> </w:t>
      </w:r>
      <w:r>
        <w:rPr>
          <w:u w:val="single"/>
        </w:rPr>
        <w:t xml:space="preserve">[190. 7 U.S.C. § 1011.] </w:t>
      </w:r>
      <w:r>
        <w:rPr>
          <w:spacing w:val="80"/>
        </w:rPr>
        <w:t xml:space="preserve"> </w:t>
      </w:r>
      <w:r>
        <w:rPr>
          <w:sz w:val="24"/>
        </w:rPr>
        <w:t>For a time, the Secretary could recommend sale, lease, or</w:t>
      </w:r>
    </w:p>
    <w:p w14:paraId="38E3D405" w14:textId="77777777" w:rsidR="00BE07BE" w:rsidRDefault="00BE07BE">
      <w:pPr>
        <w:spacing w:line="242" w:lineRule="auto"/>
        <w:rPr>
          <w:sz w:val="24"/>
        </w:rPr>
        <w:sectPr w:rsidR="00BE07BE">
          <w:pgSz w:w="12240" w:h="15840"/>
          <w:pgMar w:top="1400" w:right="1320" w:bottom="1140" w:left="1340" w:header="0" w:footer="944" w:gutter="0"/>
          <w:cols w:space="720"/>
        </w:sectPr>
      </w:pPr>
    </w:p>
    <w:p w14:paraId="1749871B" w14:textId="77777777" w:rsidR="00BE07BE" w:rsidRDefault="00000000">
      <w:pPr>
        <w:spacing w:before="39" w:line="244" w:lineRule="auto"/>
        <w:ind w:left="100" w:right="128"/>
        <w:rPr>
          <w:b/>
          <w:sz w:val="24"/>
        </w:rPr>
      </w:pPr>
      <w:r>
        <w:rPr>
          <w:sz w:val="24"/>
        </w:rPr>
        <w:lastRenderedPageBreak/>
        <w:t>exchange of lands acquired under the BJFTA</w:t>
      </w:r>
      <w:r>
        <w:rPr>
          <w:spacing w:val="-5"/>
          <w:sz w:val="24"/>
        </w:rPr>
        <w:t xml:space="preserve"> </w:t>
      </w:r>
      <w:r>
        <w:rPr>
          <w:sz w:val="24"/>
        </w:rPr>
        <w:t>to state and federal public agencies.</w:t>
      </w:r>
      <w:r>
        <w:rPr>
          <w:sz w:val="18"/>
        </w:rPr>
        <w:t xml:space="preserve">191 </w:t>
      </w:r>
      <w:r>
        <w:t>[191. 7 U.S.C. § 1011(c)]</w:t>
      </w:r>
      <w:r>
        <w:rPr>
          <w:spacing w:val="40"/>
        </w:rPr>
        <w:t xml:space="preserve"> </w:t>
      </w:r>
      <w:r>
        <w:rPr>
          <w:sz w:val="24"/>
        </w:rPr>
        <w:t>However, these actions are now precluded by laws that require the Secretary to retain the national grasslands permanently under his administration.</w:t>
      </w:r>
      <w:r>
        <w:rPr>
          <w:sz w:val="18"/>
        </w:rPr>
        <w:t xml:space="preserve">192 </w:t>
      </w:r>
      <w:r>
        <w:t>[192.</w:t>
      </w:r>
      <w:r>
        <w:rPr>
          <w:spacing w:val="-2"/>
        </w:rPr>
        <w:t xml:space="preserve"> </w:t>
      </w:r>
      <w:r>
        <w:t>See</w:t>
      </w:r>
      <w:r>
        <w:rPr>
          <w:spacing w:val="-2"/>
        </w:rPr>
        <w:t xml:space="preserve"> </w:t>
      </w:r>
      <w:r>
        <w:t>NFMA</w:t>
      </w:r>
      <w:r>
        <w:rPr>
          <w:spacing w:val="-2"/>
        </w:rPr>
        <w:t xml:space="preserve"> </w:t>
      </w:r>
      <w:r>
        <w:t>of</w:t>
      </w:r>
      <w:r>
        <w:rPr>
          <w:spacing w:val="-2"/>
        </w:rPr>
        <w:t xml:space="preserve"> </w:t>
      </w:r>
      <w:r>
        <w:t>1976,</w:t>
      </w:r>
      <w:r>
        <w:rPr>
          <w:spacing w:val="-2"/>
        </w:rPr>
        <w:t xml:space="preserve"> </w:t>
      </w:r>
      <w:r>
        <w:t>16</w:t>
      </w:r>
      <w:r>
        <w:rPr>
          <w:spacing w:val="-2"/>
        </w:rPr>
        <w:t xml:space="preserve"> </w:t>
      </w:r>
      <w:r>
        <w:t>U.S.C.</w:t>
      </w:r>
      <w:r>
        <w:rPr>
          <w:spacing w:val="-2"/>
        </w:rPr>
        <w:t xml:space="preserve"> </w:t>
      </w:r>
      <w:r>
        <w:t>§</w:t>
      </w:r>
      <w:r>
        <w:rPr>
          <w:spacing w:val="-2"/>
        </w:rPr>
        <w:t xml:space="preserve"> </w:t>
      </w:r>
      <w:r>
        <w:t>1609</w:t>
      </w:r>
      <w:r>
        <w:rPr>
          <w:spacing w:val="-2"/>
        </w:rPr>
        <w:t xml:space="preserve"> </w:t>
      </w:r>
      <w:r>
        <w:t>(2000)</w:t>
      </w:r>
      <w:r>
        <w:rPr>
          <w:spacing w:val="-2"/>
        </w:rPr>
        <w:t xml:space="preserve"> </w:t>
      </w:r>
      <w:r>
        <w:t>(preventing</w:t>
      </w:r>
      <w:r>
        <w:rPr>
          <w:spacing w:val="-2"/>
        </w:rPr>
        <w:t xml:space="preserve"> </w:t>
      </w:r>
      <w:r>
        <w:t>the</w:t>
      </w:r>
      <w:r>
        <w:rPr>
          <w:spacing w:val="-2"/>
        </w:rPr>
        <w:t xml:space="preserve"> </w:t>
      </w:r>
      <w:r>
        <w:t>Secretary</w:t>
      </w:r>
      <w:r>
        <w:rPr>
          <w:spacing w:val="-2"/>
        </w:rPr>
        <w:t xml:space="preserve"> </w:t>
      </w:r>
      <w:r>
        <w:t>of</w:t>
      </w:r>
      <w:r>
        <w:rPr>
          <w:spacing w:val="-2"/>
        </w:rPr>
        <w:t xml:space="preserve"> </w:t>
      </w:r>
      <w:r>
        <w:t>Agriculture</w:t>
      </w:r>
      <w:r>
        <w:rPr>
          <w:spacing w:val="-2"/>
        </w:rPr>
        <w:t xml:space="preserve"> </w:t>
      </w:r>
      <w:r>
        <w:t>from returning land in the National Forest System, which includes the national grasslands, to the public domain).]</w:t>
      </w:r>
      <w:r>
        <w:rPr>
          <w:spacing w:val="40"/>
        </w:rPr>
        <w:t xml:space="preserve"> </w:t>
      </w:r>
      <w:r>
        <w:rPr>
          <w:b/>
          <w:sz w:val="24"/>
        </w:rPr>
        <w:t xml:space="preserve">As a result, the Secretary has a legal duty to ensure the national grasslands acquired under the BJFTA are permanently retained within the Department of Agriculture </w:t>
      </w:r>
      <w:r>
        <w:rPr>
          <w:b/>
          <w:sz w:val="24"/>
          <w:u w:val="double"/>
        </w:rPr>
        <w:t>and managed for the purposes for which they were</w:t>
      </w:r>
      <w:r>
        <w:rPr>
          <w:b/>
          <w:sz w:val="24"/>
        </w:rPr>
        <w:t xml:space="preserve"> </w:t>
      </w:r>
      <w:r>
        <w:rPr>
          <w:b/>
          <w:spacing w:val="-2"/>
          <w:sz w:val="24"/>
          <w:u w:val="double"/>
        </w:rPr>
        <w:t>acquired.</w:t>
      </w:r>
    </w:p>
    <w:p w14:paraId="7AD0CEA0" w14:textId="77777777" w:rsidR="00BE07BE" w:rsidRDefault="00BE07BE">
      <w:pPr>
        <w:pStyle w:val="BodyText"/>
        <w:spacing w:before="11"/>
        <w:rPr>
          <w:b/>
        </w:rPr>
      </w:pPr>
    </w:p>
    <w:p w14:paraId="3793DCB1" w14:textId="77777777" w:rsidR="00BE07BE" w:rsidRDefault="00000000">
      <w:pPr>
        <w:pStyle w:val="Heading2"/>
        <w:numPr>
          <w:ilvl w:val="0"/>
          <w:numId w:val="1"/>
        </w:numPr>
        <w:tabs>
          <w:tab w:val="left" w:pos="412"/>
        </w:tabs>
        <w:spacing w:line="254" w:lineRule="auto"/>
        <w:ind w:left="100" w:right="1846" w:firstLine="0"/>
      </w:pPr>
      <w:r>
        <w:t>Old Project Lands Under Title IV of the BJFTA</w:t>
      </w:r>
      <w:r>
        <w:rPr>
          <w:spacing w:val="-6"/>
        </w:rPr>
        <w:t xml:space="preserve"> </w:t>
      </w:r>
      <w:r>
        <w:t>Must Be Administered</w:t>
      </w:r>
      <w:r>
        <w:rPr>
          <w:spacing w:val="-6"/>
        </w:rPr>
        <w:t xml:space="preserve"> </w:t>
      </w:r>
      <w:r>
        <w:t>for</w:t>
      </w:r>
      <w:r>
        <w:rPr>
          <w:spacing w:val="-7"/>
        </w:rPr>
        <w:t xml:space="preserve"> </w:t>
      </w:r>
      <w:r>
        <w:t>the</w:t>
      </w:r>
      <w:r>
        <w:rPr>
          <w:spacing w:val="-6"/>
        </w:rPr>
        <w:t xml:space="preserve"> </w:t>
      </w:r>
      <w:r>
        <w:t>Purposes</w:t>
      </w:r>
      <w:r>
        <w:rPr>
          <w:spacing w:val="-6"/>
        </w:rPr>
        <w:t xml:space="preserve"> </w:t>
      </w:r>
      <w:r>
        <w:t>for</w:t>
      </w:r>
      <w:r>
        <w:rPr>
          <w:spacing w:val="-7"/>
        </w:rPr>
        <w:t xml:space="preserve"> </w:t>
      </w:r>
      <w:r>
        <w:t>Which</w:t>
      </w:r>
      <w:r>
        <w:rPr>
          <w:spacing w:val="-10"/>
        </w:rPr>
        <w:t xml:space="preserve"> </w:t>
      </w:r>
      <w:r>
        <w:t>They</w:t>
      </w:r>
      <w:r>
        <w:rPr>
          <w:spacing w:val="-6"/>
        </w:rPr>
        <w:t xml:space="preserve"> </w:t>
      </w:r>
      <w:r>
        <w:t>Were</w:t>
      </w:r>
      <w:r>
        <w:rPr>
          <w:spacing w:val="-20"/>
        </w:rPr>
        <w:t xml:space="preserve"> </w:t>
      </w:r>
      <w:r>
        <w:t>Acquired</w:t>
      </w:r>
    </w:p>
    <w:p w14:paraId="3E8642D9" w14:textId="77777777" w:rsidR="00BE07BE" w:rsidRDefault="00BE07BE">
      <w:pPr>
        <w:pStyle w:val="BodyText"/>
        <w:spacing w:before="2"/>
        <w:rPr>
          <w:i/>
          <w:sz w:val="28"/>
        </w:rPr>
      </w:pPr>
    </w:p>
    <w:p w14:paraId="3FBF62C9" w14:textId="77777777" w:rsidR="00BE07BE" w:rsidRDefault="00000000">
      <w:pPr>
        <w:pStyle w:val="BodyText"/>
        <w:spacing w:line="244" w:lineRule="auto"/>
        <w:ind w:left="100" w:right="196"/>
        <w:rPr>
          <w:sz w:val="22"/>
        </w:rPr>
      </w:pPr>
      <w:r>
        <w:t>The President transferred the old project lands to the Secretary of</w:t>
      </w:r>
      <w:r>
        <w:rPr>
          <w:spacing w:val="-5"/>
        </w:rPr>
        <w:t xml:space="preserve"> </w:t>
      </w:r>
      <w:r>
        <w:t>Agriculture so the lands</w:t>
      </w:r>
      <w:r>
        <w:rPr>
          <w:spacing w:val="-1"/>
        </w:rPr>
        <w:t xml:space="preserve"> </w:t>
      </w:r>
      <w:r>
        <w:t>could</w:t>
      </w:r>
      <w:r>
        <w:rPr>
          <w:spacing w:val="-1"/>
        </w:rPr>
        <w:t xml:space="preserve"> </w:t>
      </w:r>
      <w:r>
        <w:t>be</w:t>
      </w:r>
      <w:r>
        <w:rPr>
          <w:spacing w:val="-1"/>
        </w:rPr>
        <w:t xml:space="preserve"> </w:t>
      </w:r>
      <w:r>
        <w:t>administered</w:t>
      </w:r>
      <w:r>
        <w:rPr>
          <w:spacing w:val="-1"/>
        </w:rPr>
        <w:t xml:space="preserve"> </w:t>
      </w:r>
      <w:r>
        <w:t>under</w:t>
      </w:r>
      <w:r>
        <w:rPr>
          <w:spacing w:val="-6"/>
        </w:rPr>
        <w:t xml:space="preserve"> </w:t>
      </w:r>
      <w:r>
        <w:t>Title</w:t>
      </w:r>
      <w:r>
        <w:rPr>
          <w:spacing w:val="-1"/>
        </w:rPr>
        <w:t xml:space="preserve"> </w:t>
      </w:r>
      <w:r>
        <w:t>III</w:t>
      </w:r>
      <w:r>
        <w:rPr>
          <w:spacing w:val="-2"/>
        </w:rPr>
        <w:t xml:space="preserve"> </w:t>
      </w:r>
      <w:r>
        <w:t>and</w:t>
      </w:r>
      <w:r>
        <w:rPr>
          <w:spacing w:val="-6"/>
        </w:rPr>
        <w:t xml:space="preserve"> </w:t>
      </w:r>
      <w:r>
        <w:t>Title</w:t>
      </w:r>
      <w:r>
        <w:rPr>
          <w:spacing w:val="-1"/>
        </w:rPr>
        <w:t xml:space="preserve"> </w:t>
      </w:r>
      <w:r>
        <w:t>IV</w:t>
      </w:r>
      <w:r>
        <w:rPr>
          <w:spacing w:val="-1"/>
        </w:rPr>
        <w:t xml:space="preserve"> </w:t>
      </w:r>
      <w:r>
        <w:t>of</w:t>
      </w:r>
      <w:r>
        <w:rPr>
          <w:spacing w:val="-2"/>
        </w:rPr>
        <w:t xml:space="preserve"> </w:t>
      </w:r>
      <w:r>
        <w:t>the</w:t>
      </w:r>
      <w:r>
        <w:rPr>
          <w:spacing w:val="-1"/>
        </w:rPr>
        <w:t xml:space="preserve"> </w:t>
      </w:r>
      <w:r>
        <w:t>BJFTA.</w:t>
      </w:r>
      <w:r>
        <w:rPr>
          <w:spacing w:val="-2"/>
        </w:rPr>
        <w:t xml:space="preserve"> </w:t>
      </w:r>
      <w:r>
        <w:t>In</w:t>
      </w:r>
      <w:r>
        <w:rPr>
          <w:spacing w:val="-1"/>
        </w:rPr>
        <w:t xml:space="preserve"> </w:t>
      </w:r>
      <w:r>
        <w:t>contrast</w:t>
      </w:r>
      <w:r>
        <w:rPr>
          <w:spacing w:val="-2"/>
        </w:rPr>
        <w:t xml:space="preserve"> </w:t>
      </w:r>
      <w:r>
        <w:t>to</w:t>
      </w:r>
      <w:r>
        <w:rPr>
          <w:spacing w:val="-6"/>
        </w:rPr>
        <w:t xml:space="preserve"> </w:t>
      </w:r>
      <w:r>
        <w:t>Title III, the sole title under which the new lands were administered, Title IV authorized the Secretary to use and dispose of the old project lands in such manner as would best carry</w:t>
      </w:r>
      <w:r>
        <w:rPr>
          <w:spacing w:val="-6"/>
        </w:rPr>
        <w:t xml:space="preserve"> </w:t>
      </w:r>
      <w:r>
        <w:t>out</w:t>
      </w:r>
      <w:r>
        <w:rPr>
          <w:spacing w:val="-6"/>
        </w:rPr>
        <w:t xml:space="preserve"> </w:t>
      </w:r>
      <w:r>
        <w:t>the</w:t>
      </w:r>
      <w:r>
        <w:rPr>
          <w:spacing w:val="-6"/>
        </w:rPr>
        <w:t xml:space="preserve"> </w:t>
      </w:r>
      <w:r>
        <w:t>objectives</w:t>
      </w:r>
      <w:r>
        <w:rPr>
          <w:spacing w:val="-6"/>
        </w:rPr>
        <w:t xml:space="preserve"> </w:t>
      </w:r>
      <w:r>
        <w:t>of</w:t>
      </w:r>
      <w:r>
        <w:rPr>
          <w:spacing w:val="-6"/>
        </w:rPr>
        <w:t xml:space="preserve"> </w:t>
      </w:r>
      <w:r>
        <w:t>the</w:t>
      </w:r>
      <w:r>
        <w:rPr>
          <w:spacing w:val="-6"/>
        </w:rPr>
        <w:t xml:space="preserve"> </w:t>
      </w:r>
      <w:r>
        <w:t>BJFTA.</w:t>
      </w:r>
      <w:r>
        <w:rPr>
          <w:sz w:val="18"/>
        </w:rPr>
        <w:t>193</w:t>
      </w:r>
      <w:r>
        <w:rPr>
          <w:spacing w:val="40"/>
          <w:sz w:val="18"/>
        </w:rPr>
        <w:t xml:space="preserve"> </w:t>
      </w:r>
      <w:r>
        <w:rPr>
          <w:sz w:val="22"/>
        </w:rPr>
        <w:t>[193.</w:t>
      </w:r>
      <w:r>
        <w:rPr>
          <w:spacing w:val="-5"/>
          <w:sz w:val="22"/>
        </w:rPr>
        <w:t xml:space="preserve"> </w:t>
      </w:r>
      <w:r>
        <w:rPr>
          <w:sz w:val="22"/>
        </w:rPr>
        <w:t>BJFTA</w:t>
      </w:r>
      <w:r>
        <w:rPr>
          <w:spacing w:val="-5"/>
          <w:sz w:val="22"/>
        </w:rPr>
        <w:t xml:space="preserve"> </w:t>
      </w:r>
      <w:r>
        <w:rPr>
          <w:sz w:val="22"/>
        </w:rPr>
        <w:t>of</w:t>
      </w:r>
      <w:r>
        <w:rPr>
          <w:spacing w:val="-5"/>
          <w:sz w:val="22"/>
        </w:rPr>
        <w:t xml:space="preserve"> </w:t>
      </w:r>
      <w:r>
        <w:rPr>
          <w:sz w:val="22"/>
        </w:rPr>
        <w:t>1937,</w:t>
      </w:r>
      <w:r>
        <w:rPr>
          <w:spacing w:val="-5"/>
          <w:sz w:val="22"/>
        </w:rPr>
        <w:t xml:space="preserve"> </w:t>
      </w:r>
      <w:r>
        <w:rPr>
          <w:sz w:val="22"/>
        </w:rPr>
        <w:t>Pub.</w:t>
      </w:r>
      <w:r>
        <w:rPr>
          <w:spacing w:val="-5"/>
          <w:sz w:val="22"/>
        </w:rPr>
        <w:t xml:space="preserve"> </w:t>
      </w:r>
      <w:r>
        <w:rPr>
          <w:sz w:val="22"/>
        </w:rPr>
        <w:t>L.</w:t>
      </w:r>
      <w:r>
        <w:rPr>
          <w:spacing w:val="-5"/>
          <w:sz w:val="22"/>
        </w:rPr>
        <w:t xml:space="preserve"> </w:t>
      </w:r>
      <w:r>
        <w:rPr>
          <w:sz w:val="22"/>
        </w:rPr>
        <w:t>No.</w:t>
      </w:r>
      <w:r>
        <w:rPr>
          <w:spacing w:val="-5"/>
          <w:sz w:val="22"/>
        </w:rPr>
        <w:t xml:space="preserve"> </w:t>
      </w:r>
      <w:r>
        <w:rPr>
          <w:sz w:val="22"/>
        </w:rPr>
        <w:t>75-210,</w:t>
      </w:r>
      <w:r>
        <w:rPr>
          <w:spacing w:val="-5"/>
          <w:sz w:val="22"/>
        </w:rPr>
        <w:t xml:space="preserve"> </w:t>
      </w:r>
      <w:r>
        <w:rPr>
          <w:sz w:val="22"/>
        </w:rPr>
        <w:t>§</w:t>
      </w:r>
      <w:r>
        <w:rPr>
          <w:spacing w:val="-5"/>
          <w:sz w:val="22"/>
        </w:rPr>
        <w:t xml:space="preserve"> </w:t>
      </w:r>
      <w:r>
        <w:rPr>
          <w:sz w:val="22"/>
        </w:rPr>
        <w:t>45,</w:t>
      </w:r>
      <w:r>
        <w:rPr>
          <w:spacing w:val="-5"/>
          <w:sz w:val="22"/>
        </w:rPr>
        <w:t xml:space="preserve"> </w:t>
      </w:r>
      <w:r>
        <w:rPr>
          <w:sz w:val="22"/>
        </w:rPr>
        <w:t>50 Stat. 530 (1937).]</w:t>
      </w:r>
    </w:p>
    <w:p w14:paraId="2C3D9EB3" w14:textId="77777777" w:rsidR="00BE07BE" w:rsidRDefault="00BE07BE">
      <w:pPr>
        <w:pStyle w:val="BodyText"/>
        <w:spacing w:before="5"/>
        <w:rPr>
          <w:sz w:val="20"/>
        </w:rPr>
      </w:pPr>
    </w:p>
    <w:p w14:paraId="52FDFF29" w14:textId="77777777" w:rsidR="00BE07BE" w:rsidRDefault="00000000">
      <w:pPr>
        <w:spacing w:line="244" w:lineRule="auto"/>
        <w:ind w:left="100" w:right="146"/>
        <w:rPr>
          <w:b/>
          <w:i/>
        </w:rPr>
      </w:pPr>
      <w:r>
        <w:rPr>
          <w:b/>
          <w:sz w:val="24"/>
        </w:rPr>
        <w:t>These provisions could be interpreted as authorizing a change in use of the national grasslands.</w:t>
      </w:r>
      <w:r>
        <w:rPr>
          <w:sz w:val="18"/>
        </w:rPr>
        <w:t xml:space="preserve">194 </w:t>
      </w:r>
      <w:r>
        <w:rPr>
          <w:sz w:val="20"/>
        </w:rPr>
        <w:t xml:space="preserve">[194. Id.] </w:t>
      </w:r>
      <w:r>
        <w:rPr>
          <w:b/>
          <w:sz w:val="24"/>
          <w:u w:val="single"/>
        </w:rPr>
        <w:t>However,</w:t>
      </w:r>
      <w:r>
        <w:rPr>
          <w:b/>
          <w:sz w:val="24"/>
        </w:rPr>
        <w:t xml:space="preserve"> at the time the Secretary transferred the old and new project lands to the Forest Service, he apparently was not aware of his authority to administer the old project lands under Title IV of the BJFTA.</w:t>
      </w:r>
      <w:r>
        <w:rPr>
          <w:sz w:val="18"/>
        </w:rPr>
        <w:t xml:space="preserve">195 </w:t>
      </w:r>
      <w:r>
        <w:t>[195. Id.; 1954 Hearing, supra note 11, at 3.]</w:t>
      </w:r>
      <w:r>
        <w:rPr>
          <w:spacing w:val="80"/>
        </w:rPr>
        <w:t xml:space="preserve"> </w:t>
      </w:r>
      <w:r>
        <w:rPr>
          <w:sz w:val="24"/>
        </w:rPr>
        <w:t>In 1954, the Forest Service, with the President's support, backed numerous proposals and made statements before Congress</w:t>
      </w:r>
      <w:r>
        <w:rPr>
          <w:spacing w:val="-3"/>
          <w:sz w:val="24"/>
        </w:rPr>
        <w:t xml:space="preserve"> </w:t>
      </w:r>
      <w:r>
        <w:rPr>
          <w:sz w:val="24"/>
        </w:rPr>
        <w:t>requesting</w:t>
      </w:r>
      <w:r>
        <w:rPr>
          <w:spacing w:val="-3"/>
          <w:sz w:val="24"/>
        </w:rPr>
        <w:t xml:space="preserve"> </w:t>
      </w:r>
      <w:r>
        <w:rPr>
          <w:sz w:val="24"/>
        </w:rPr>
        <w:t>legislative</w:t>
      </w:r>
      <w:r>
        <w:rPr>
          <w:spacing w:val="-3"/>
          <w:sz w:val="24"/>
        </w:rPr>
        <w:t xml:space="preserve"> </w:t>
      </w:r>
      <w:r>
        <w:rPr>
          <w:sz w:val="24"/>
        </w:rPr>
        <w:t>authority</w:t>
      </w:r>
      <w:r>
        <w:rPr>
          <w:spacing w:val="-3"/>
          <w:sz w:val="24"/>
        </w:rPr>
        <w:t xml:space="preserve"> </w:t>
      </w:r>
      <w:r>
        <w:rPr>
          <w:sz w:val="24"/>
        </w:rPr>
        <w:t>to</w:t>
      </w:r>
      <w:r>
        <w:rPr>
          <w:spacing w:val="-3"/>
          <w:sz w:val="24"/>
        </w:rPr>
        <w:t xml:space="preserve"> </w:t>
      </w:r>
      <w:r>
        <w:rPr>
          <w:sz w:val="24"/>
        </w:rPr>
        <w:t>dispose</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project</w:t>
      </w:r>
      <w:r>
        <w:rPr>
          <w:spacing w:val="-4"/>
          <w:sz w:val="24"/>
        </w:rPr>
        <w:t xml:space="preserve"> </w:t>
      </w:r>
      <w:r>
        <w:rPr>
          <w:sz w:val="24"/>
        </w:rPr>
        <w:t>lands,</w:t>
      </w:r>
      <w:r>
        <w:rPr>
          <w:spacing w:val="-4"/>
          <w:sz w:val="24"/>
        </w:rPr>
        <w:t xml:space="preserve"> </w:t>
      </w:r>
      <w:r>
        <w:rPr>
          <w:sz w:val="24"/>
        </w:rPr>
        <w:t>including</w:t>
      </w:r>
      <w:r>
        <w:rPr>
          <w:spacing w:val="-3"/>
          <w:sz w:val="24"/>
        </w:rPr>
        <w:t xml:space="preserve"> </w:t>
      </w:r>
      <w:r>
        <w:rPr>
          <w:sz w:val="24"/>
        </w:rPr>
        <w:t>the</w:t>
      </w:r>
      <w:r>
        <w:rPr>
          <w:spacing w:val="-3"/>
          <w:sz w:val="24"/>
        </w:rPr>
        <w:t xml:space="preserve"> </w:t>
      </w:r>
      <w:r>
        <w:rPr>
          <w:sz w:val="24"/>
        </w:rPr>
        <w:t>old project lands, to individuals and private organizations.</w:t>
      </w:r>
      <w:r>
        <w:rPr>
          <w:sz w:val="18"/>
        </w:rPr>
        <w:t xml:space="preserve">196 </w:t>
      </w:r>
      <w:r>
        <w:t>[196. 1954 Hearing, supra note 11, at 3.]</w:t>
      </w:r>
      <w:r>
        <w:rPr>
          <w:spacing w:val="80"/>
          <w:w w:val="150"/>
        </w:rPr>
        <w:t xml:space="preserve"> </w:t>
      </w:r>
      <w:r>
        <w:rPr>
          <w:sz w:val="24"/>
        </w:rPr>
        <w:t>This request was quite surprising in light of the fact that Title IV remained</w:t>
      </w:r>
      <w:r>
        <w:rPr>
          <w:spacing w:val="40"/>
          <w:sz w:val="24"/>
        </w:rPr>
        <w:t xml:space="preserve"> </w:t>
      </w:r>
      <w:r>
        <w:rPr>
          <w:sz w:val="24"/>
        </w:rPr>
        <w:t xml:space="preserve">good law and specifically authorized the Secretary to dispose of the old project lands in any manner the President saw fit, which ostensibly would have included disposal to private individuals. </w:t>
      </w:r>
      <w:r>
        <w:rPr>
          <w:sz w:val="18"/>
        </w:rPr>
        <w:t xml:space="preserve">197 </w:t>
      </w:r>
      <w:r>
        <w:t xml:space="preserve">[197. BJFTA of 1937, Pub. L. No. 75-210, § 45, 50 Stat. 530 (1937).] </w:t>
      </w:r>
      <w:r>
        <w:rPr>
          <w:sz w:val="24"/>
        </w:rPr>
        <w:t>Before the Secretary realized the scope of his authority, Congress repealed Title IV of the</w:t>
      </w:r>
      <w:r>
        <w:rPr>
          <w:spacing w:val="-2"/>
          <w:sz w:val="24"/>
        </w:rPr>
        <w:t xml:space="preserve"> </w:t>
      </w:r>
      <w:r>
        <w:rPr>
          <w:sz w:val="24"/>
        </w:rPr>
        <w:t>BJFTA</w:t>
      </w:r>
      <w:r>
        <w:rPr>
          <w:spacing w:val="-15"/>
          <w:sz w:val="24"/>
        </w:rPr>
        <w:t xml:space="preserve"> </w:t>
      </w:r>
      <w:r>
        <w:rPr>
          <w:sz w:val="24"/>
        </w:rPr>
        <w:t>in</w:t>
      </w:r>
      <w:r>
        <w:rPr>
          <w:spacing w:val="-2"/>
          <w:sz w:val="24"/>
        </w:rPr>
        <w:t xml:space="preserve"> </w:t>
      </w:r>
      <w:r>
        <w:rPr>
          <w:sz w:val="24"/>
        </w:rPr>
        <w:t>1961,</w:t>
      </w:r>
      <w:r>
        <w:rPr>
          <w:spacing w:val="-3"/>
          <w:sz w:val="24"/>
        </w:rPr>
        <w:t xml:space="preserve"> </w:t>
      </w:r>
      <w:r>
        <w:rPr>
          <w:sz w:val="24"/>
        </w:rPr>
        <w:t>removing</w:t>
      </w:r>
      <w:r>
        <w:rPr>
          <w:spacing w:val="-2"/>
          <w:sz w:val="24"/>
        </w:rPr>
        <w:t xml:space="preserve"> </w:t>
      </w:r>
      <w:r>
        <w:rPr>
          <w:sz w:val="24"/>
        </w:rPr>
        <w:t>any</w:t>
      </w:r>
      <w:r>
        <w:rPr>
          <w:spacing w:val="-2"/>
          <w:sz w:val="24"/>
        </w:rPr>
        <w:t xml:space="preserve"> </w:t>
      </w:r>
      <w:r>
        <w:rPr>
          <w:sz w:val="24"/>
        </w:rPr>
        <w:t>opportunity</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Secretary</w:t>
      </w:r>
      <w:r>
        <w:rPr>
          <w:spacing w:val="-3"/>
          <w:sz w:val="24"/>
        </w:rPr>
        <w:t xml:space="preserve"> </w:t>
      </w:r>
      <w:r>
        <w:rPr>
          <w:sz w:val="24"/>
        </w:rPr>
        <w:t>to</w:t>
      </w:r>
      <w:r>
        <w:rPr>
          <w:spacing w:val="-2"/>
          <w:sz w:val="24"/>
        </w:rPr>
        <w:t xml:space="preserve"> </w:t>
      </w:r>
      <w:r>
        <w:rPr>
          <w:sz w:val="24"/>
        </w:rPr>
        <w:t>modify</w:t>
      </w:r>
      <w:r>
        <w:rPr>
          <w:spacing w:val="-2"/>
          <w:sz w:val="24"/>
        </w:rPr>
        <w:t xml:space="preserve"> </w:t>
      </w:r>
      <w:r>
        <w:rPr>
          <w:sz w:val="24"/>
        </w:rPr>
        <w:t>the</w:t>
      </w:r>
      <w:r>
        <w:rPr>
          <w:spacing w:val="-2"/>
          <w:sz w:val="24"/>
        </w:rPr>
        <w:t xml:space="preserve"> </w:t>
      </w:r>
      <w:r>
        <w:rPr>
          <w:sz w:val="24"/>
        </w:rPr>
        <w:t>uses</w:t>
      </w:r>
      <w:r>
        <w:rPr>
          <w:spacing w:val="-2"/>
          <w:sz w:val="24"/>
        </w:rPr>
        <w:t xml:space="preserve"> </w:t>
      </w:r>
      <w:r>
        <w:rPr>
          <w:sz w:val="24"/>
        </w:rPr>
        <w:t>or</w:t>
      </w:r>
      <w:r>
        <w:rPr>
          <w:spacing w:val="-3"/>
          <w:sz w:val="24"/>
        </w:rPr>
        <w:t xml:space="preserve"> </w:t>
      </w:r>
      <w:r>
        <w:rPr>
          <w:sz w:val="24"/>
        </w:rPr>
        <w:t xml:space="preserve">the terms and conditions of use for the old projects lands, which had become part of the national grasslands. </w:t>
      </w:r>
      <w:r>
        <w:rPr>
          <w:sz w:val="18"/>
        </w:rPr>
        <w:t xml:space="preserve">198 </w:t>
      </w:r>
      <w:r>
        <w:t xml:space="preserve">[198. Pub. L. No. 87-128, § 341, 75 Stat. 318 (1961). Arguably, the Secretary's 1960 regulations requiring the Forest Service to administer the national grasslands for outdoor recreation, range, timber, watershed, and wildlife and fish purposes </w:t>
      </w:r>
      <w:r>
        <w:rPr>
          <w:b/>
          <w:i/>
        </w:rPr>
        <w:t xml:space="preserve">could have modified the administration of the national grasslands. </w:t>
      </w:r>
      <w:r>
        <w:t>MUSYA, 36 C.F.R. § 213.1(c) (1960)</w:t>
      </w:r>
      <w:r>
        <w:rPr>
          <w:sz w:val="20"/>
        </w:rPr>
        <w:t>.</w:t>
      </w:r>
      <w:r>
        <w:rPr>
          <w:b/>
          <w:i/>
          <w:u w:val="single"/>
        </w:rPr>
        <w:t>However,</w:t>
      </w:r>
      <w:r>
        <w:rPr>
          <w:b/>
          <w:i/>
        </w:rPr>
        <w:t xml:space="preserve"> the regulations only allowed development of multiple uses on the national grasslands </w:t>
      </w:r>
      <w:r>
        <w:rPr>
          <w:b/>
          <w:i/>
          <w:u w:val="single"/>
        </w:rPr>
        <w:t>if those uses promoted grassland agriculture. 36 C.F.R. § 213.1(d).</w:t>
      </w:r>
    </w:p>
    <w:p w14:paraId="7532A254" w14:textId="77777777" w:rsidR="00BE07BE" w:rsidRDefault="00000000">
      <w:pPr>
        <w:spacing w:line="247" w:lineRule="auto"/>
        <w:ind w:left="100" w:right="128"/>
        <w:rPr>
          <w:b/>
          <w:i/>
        </w:rPr>
      </w:pPr>
      <w:r>
        <w:rPr>
          <w:b/>
          <w:i/>
        </w:rPr>
        <w:t>This</w:t>
      </w:r>
      <w:r>
        <w:rPr>
          <w:b/>
          <w:i/>
          <w:spacing w:val="-3"/>
        </w:rPr>
        <w:t xml:space="preserve"> </w:t>
      </w:r>
      <w:r>
        <w:rPr>
          <w:b/>
          <w:i/>
        </w:rPr>
        <w:t>limiting</w:t>
      </w:r>
      <w:r>
        <w:rPr>
          <w:b/>
          <w:i/>
          <w:spacing w:val="-3"/>
        </w:rPr>
        <w:t xml:space="preserve"> </w:t>
      </w:r>
      <w:r>
        <w:rPr>
          <w:b/>
          <w:i/>
        </w:rPr>
        <w:t>factor</w:t>
      </w:r>
      <w:r>
        <w:rPr>
          <w:b/>
          <w:i/>
          <w:spacing w:val="-3"/>
        </w:rPr>
        <w:t xml:space="preserve"> </w:t>
      </w:r>
      <w:r>
        <w:rPr>
          <w:b/>
          <w:i/>
        </w:rPr>
        <w:t>suggests</w:t>
      </w:r>
      <w:r>
        <w:rPr>
          <w:b/>
          <w:i/>
          <w:spacing w:val="-3"/>
        </w:rPr>
        <w:t xml:space="preserve"> </w:t>
      </w:r>
      <w:r>
        <w:rPr>
          <w:b/>
          <w:i/>
        </w:rPr>
        <w:t>that</w:t>
      </w:r>
      <w:r>
        <w:rPr>
          <w:b/>
          <w:i/>
          <w:spacing w:val="-3"/>
        </w:rPr>
        <w:t xml:space="preserve"> </w:t>
      </w:r>
      <w:r>
        <w:rPr>
          <w:b/>
          <w:i/>
        </w:rPr>
        <w:t>the</w:t>
      </w:r>
      <w:r>
        <w:rPr>
          <w:b/>
          <w:i/>
          <w:spacing w:val="-3"/>
        </w:rPr>
        <w:t xml:space="preserve"> </w:t>
      </w:r>
      <w:r>
        <w:rPr>
          <w:b/>
          <w:i/>
        </w:rPr>
        <w:t>multiple</w:t>
      </w:r>
      <w:r>
        <w:rPr>
          <w:b/>
          <w:i/>
          <w:spacing w:val="-3"/>
        </w:rPr>
        <w:t xml:space="preserve"> </w:t>
      </w:r>
      <w:r>
        <w:rPr>
          <w:b/>
          <w:i/>
        </w:rPr>
        <w:t>uses,</w:t>
      </w:r>
      <w:r>
        <w:rPr>
          <w:b/>
          <w:i/>
          <w:spacing w:val="-3"/>
        </w:rPr>
        <w:t xml:space="preserve"> </w:t>
      </w:r>
      <w:r>
        <w:rPr>
          <w:b/>
          <w:i/>
        </w:rPr>
        <w:t>if</w:t>
      </w:r>
      <w:r>
        <w:rPr>
          <w:b/>
          <w:i/>
          <w:spacing w:val="-3"/>
        </w:rPr>
        <w:t xml:space="preserve"> </w:t>
      </w:r>
      <w:r>
        <w:rPr>
          <w:b/>
          <w:i/>
        </w:rPr>
        <w:t>developed</w:t>
      </w:r>
      <w:r>
        <w:rPr>
          <w:b/>
          <w:i/>
          <w:spacing w:val="-3"/>
        </w:rPr>
        <w:t xml:space="preserve"> </w:t>
      </w:r>
      <w:r>
        <w:rPr>
          <w:b/>
          <w:i/>
        </w:rPr>
        <w:t>at</w:t>
      </w:r>
      <w:r>
        <w:rPr>
          <w:b/>
          <w:i/>
          <w:spacing w:val="-3"/>
        </w:rPr>
        <w:t xml:space="preserve"> </w:t>
      </w:r>
      <w:r>
        <w:rPr>
          <w:b/>
          <w:i/>
        </w:rPr>
        <w:t>all,</w:t>
      </w:r>
      <w:r>
        <w:rPr>
          <w:b/>
          <w:i/>
          <w:spacing w:val="-3"/>
        </w:rPr>
        <w:t xml:space="preserve"> </w:t>
      </w:r>
      <w:r>
        <w:rPr>
          <w:b/>
          <w:i/>
          <w:u w:val="single"/>
        </w:rPr>
        <w:t>would</w:t>
      </w:r>
      <w:r>
        <w:rPr>
          <w:b/>
          <w:i/>
          <w:spacing w:val="-3"/>
          <w:u w:val="single"/>
        </w:rPr>
        <w:t xml:space="preserve"> </w:t>
      </w:r>
      <w:r>
        <w:rPr>
          <w:b/>
          <w:i/>
          <w:u w:val="single"/>
        </w:rPr>
        <w:t>have</w:t>
      </w:r>
      <w:r>
        <w:rPr>
          <w:b/>
          <w:i/>
          <w:spacing w:val="-3"/>
          <w:u w:val="single"/>
        </w:rPr>
        <w:t xml:space="preserve"> </w:t>
      </w:r>
      <w:r>
        <w:rPr>
          <w:b/>
          <w:i/>
          <w:u w:val="single"/>
        </w:rPr>
        <w:t>had</w:t>
      </w:r>
      <w:r>
        <w:rPr>
          <w:b/>
          <w:i/>
          <w:spacing w:val="-3"/>
          <w:u w:val="single"/>
        </w:rPr>
        <w:t xml:space="preserve"> </w:t>
      </w:r>
      <w:r>
        <w:rPr>
          <w:b/>
          <w:i/>
          <w:u w:val="single"/>
        </w:rPr>
        <w:t>to</w:t>
      </w:r>
      <w:r>
        <w:rPr>
          <w:b/>
          <w:i/>
        </w:rPr>
        <w:t xml:space="preserve"> </w:t>
      </w:r>
      <w:r>
        <w:rPr>
          <w:b/>
          <w:i/>
          <w:u w:val="single"/>
        </w:rPr>
        <w:t>be secondary to the dominant use of grassland agriculture. More importantly, the</w:t>
      </w:r>
      <w:r>
        <w:rPr>
          <w:b/>
          <w:i/>
        </w:rPr>
        <w:t xml:space="preserve"> </w:t>
      </w:r>
      <w:r>
        <w:rPr>
          <w:b/>
          <w:i/>
          <w:u w:val="single"/>
        </w:rPr>
        <w:t>regulations were adopted under the authority of Title III, not Title IV.</w:t>
      </w:r>
    </w:p>
    <w:p w14:paraId="328A79EF" w14:textId="77777777" w:rsidR="00BE07BE" w:rsidRDefault="00BE07BE">
      <w:pPr>
        <w:spacing w:line="247" w:lineRule="auto"/>
        <w:sectPr w:rsidR="00BE07BE">
          <w:pgSz w:w="12240" w:h="15840"/>
          <w:pgMar w:top="1400" w:right="1320" w:bottom="1140" w:left="1340" w:header="0" w:footer="944" w:gutter="0"/>
          <w:cols w:space="720"/>
        </w:sectPr>
      </w:pPr>
    </w:p>
    <w:p w14:paraId="0574A4C3" w14:textId="77777777" w:rsidR="00BE07BE" w:rsidRDefault="00000000">
      <w:pPr>
        <w:pStyle w:val="BodyText"/>
        <w:spacing w:before="39"/>
        <w:ind w:left="144"/>
      </w:pPr>
      <w:r>
        <w:lastRenderedPageBreak/>
        <w:t>More</w:t>
      </w:r>
      <w:r>
        <w:rPr>
          <w:spacing w:val="-1"/>
        </w:rPr>
        <w:t xml:space="preserve"> </w:t>
      </w:r>
      <w:r>
        <w:t>importantly, the regulations</w:t>
      </w:r>
      <w:r>
        <w:rPr>
          <w:spacing w:val="-1"/>
        </w:rPr>
        <w:t xml:space="preserve"> </w:t>
      </w:r>
      <w:r>
        <w:t>were adopted under the</w:t>
      </w:r>
      <w:r>
        <w:rPr>
          <w:spacing w:val="-1"/>
        </w:rPr>
        <w:t xml:space="preserve"> </w:t>
      </w:r>
      <w:r>
        <w:t>authority of Title III,</w:t>
      </w:r>
      <w:r>
        <w:rPr>
          <w:spacing w:val="-1"/>
        </w:rPr>
        <w:t xml:space="preserve"> </w:t>
      </w:r>
      <w:r>
        <w:t xml:space="preserve">not </w:t>
      </w:r>
      <w:r>
        <w:rPr>
          <w:spacing w:val="-2"/>
        </w:rPr>
        <w:t>Title</w:t>
      </w:r>
    </w:p>
    <w:p w14:paraId="66E185A2" w14:textId="77777777" w:rsidR="00BE07BE" w:rsidRDefault="00000000">
      <w:pPr>
        <w:spacing w:before="4" w:line="244" w:lineRule="auto"/>
        <w:ind w:left="100" w:right="146"/>
        <w:rPr>
          <w:b/>
          <w:sz w:val="24"/>
        </w:rPr>
      </w:pPr>
      <w:r>
        <w:rPr>
          <w:sz w:val="24"/>
        </w:rPr>
        <w:t>IV.</w:t>
      </w:r>
      <w:r>
        <w:rPr>
          <w:spacing w:val="-6"/>
          <w:sz w:val="24"/>
        </w:rPr>
        <w:t xml:space="preserve"> </w:t>
      </w:r>
      <w:r>
        <w:rPr>
          <w:b/>
          <w:i/>
        </w:rPr>
        <w:t>The Forest Service has no authority under Title III to modify the purposes for acquiring</w:t>
      </w:r>
      <w:r>
        <w:rPr>
          <w:b/>
          <w:i/>
          <w:spacing w:val="-4"/>
        </w:rPr>
        <w:t xml:space="preserve"> </w:t>
      </w:r>
      <w:r>
        <w:rPr>
          <w:b/>
          <w:i/>
        </w:rPr>
        <w:t>the</w:t>
      </w:r>
      <w:r>
        <w:rPr>
          <w:b/>
          <w:i/>
          <w:spacing w:val="-3"/>
        </w:rPr>
        <w:t xml:space="preserve"> </w:t>
      </w:r>
      <w:r>
        <w:rPr>
          <w:b/>
          <w:i/>
        </w:rPr>
        <w:t>old</w:t>
      </w:r>
      <w:r>
        <w:rPr>
          <w:b/>
          <w:i/>
          <w:spacing w:val="-4"/>
        </w:rPr>
        <w:t xml:space="preserve"> </w:t>
      </w:r>
      <w:r>
        <w:rPr>
          <w:b/>
          <w:i/>
        </w:rPr>
        <w:t>project</w:t>
      </w:r>
      <w:r>
        <w:rPr>
          <w:b/>
          <w:i/>
          <w:spacing w:val="-4"/>
        </w:rPr>
        <w:t xml:space="preserve"> </w:t>
      </w:r>
      <w:r>
        <w:rPr>
          <w:b/>
          <w:i/>
        </w:rPr>
        <w:t>lands.</w:t>
      </w:r>
      <w:r>
        <w:rPr>
          <w:b/>
          <w:i/>
          <w:spacing w:val="-3"/>
        </w:rPr>
        <w:t xml:space="preserve"> </w:t>
      </w:r>
      <w:r>
        <w:rPr>
          <w:b/>
          <w:i/>
        </w:rPr>
        <w:t>In</w:t>
      </w:r>
      <w:r>
        <w:rPr>
          <w:b/>
          <w:i/>
          <w:spacing w:val="-4"/>
        </w:rPr>
        <w:t xml:space="preserve"> </w:t>
      </w:r>
      <w:r>
        <w:rPr>
          <w:b/>
          <w:i/>
        </w:rPr>
        <w:t>fact,</w:t>
      </w:r>
      <w:r>
        <w:rPr>
          <w:b/>
          <w:i/>
          <w:spacing w:val="-4"/>
        </w:rPr>
        <w:t xml:space="preserve"> </w:t>
      </w:r>
      <w:r>
        <w:rPr>
          <w:b/>
          <w:i/>
        </w:rPr>
        <w:t>the</w:t>
      </w:r>
      <w:r>
        <w:rPr>
          <w:b/>
          <w:i/>
          <w:spacing w:val="-3"/>
        </w:rPr>
        <w:t xml:space="preserve"> </w:t>
      </w:r>
      <w:r>
        <w:rPr>
          <w:b/>
          <w:i/>
        </w:rPr>
        <w:t>only</w:t>
      </w:r>
      <w:r>
        <w:rPr>
          <w:b/>
          <w:i/>
          <w:spacing w:val="-3"/>
        </w:rPr>
        <w:t xml:space="preserve"> </w:t>
      </w:r>
      <w:r>
        <w:rPr>
          <w:b/>
          <w:i/>
        </w:rPr>
        <w:t>authority</w:t>
      </w:r>
      <w:r>
        <w:rPr>
          <w:b/>
          <w:i/>
          <w:spacing w:val="-3"/>
        </w:rPr>
        <w:t xml:space="preserve"> </w:t>
      </w:r>
      <w:r>
        <w:rPr>
          <w:b/>
          <w:i/>
        </w:rPr>
        <w:t>the</w:t>
      </w:r>
      <w:r>
        <w:rPr>
          <w:b/>
          <w:i/>
          <w:spacing w:val="-3"/>
        </w:rPr>
        <w:t xml:space="preserve"> </w:t>
      </w:r>
      <w:r>
        <w:rPr>
          <w:b/>
          <w:i/>
        </w:rPr>
        <w:t>Secretary</w:t>
      </w:r>
      <w:r>
        <w:rPr>
          <w:b/>
          <w:i/>
          <w:spacing w:val="-3"/>
        </w:rPr>
        <w:t xml:space="preserve"> </w:t>
      </w:r>
      <w:r>
        <w:rPr>
          <w:b/>
          <w:i/>
        </w:rPr>
        <w:t>of</w:t>
      </w:r>
      <w:r>
        <w:rPr>
          <w:b/>
          <w:i/>
          <w:spacing w:val="-11"/>
        </w:rPr>
        <w:t xml:space="preserve"> </w:t>
      </w:r>
      <w:r>
        <w:rPr>
          <w:b/>
          <w:i/>
        </w:rPr>
        <w:t>Agriculture</w:t>
      </w:r>
      <w:r>
        <w:rPr>
          <w:b/>
          <w:i/>
          <w:spacing w:val="-3"/>
        </w:rPr>
        <w:t xml:space="preserve"> </w:t>
      </w:r>
      <w:r>
        <w:rPr>
          <w:b/>
          <w:i/>
        </w:rPr>
        <w:t xml:space="preserve">has under Title III with respect to old project lands was that enumerated in Public Law Number 75-210, § 32(d): </w:t>
      </w:r>
      <w:r>
        <w:rPr>
          <w:sz w:val="20"/>
          <w:u w:val="single"/>
        </w:rPr>
        <w:t>T</w:t>
      </w:r>
      <w:r>
        <w:rPr>
          <w:u w:val="single"/>
        </w:rPr>
        <w:t>he Secretary may make dedications or grants of these lands for any</w:t>
      </w:r>
      <w:r>
        <w:t xml:space="preserve"> </w:t>
      </w:r>
      <w:r>
        <w:rPr>
          <w:u w:val="single"/>
        </w:rPr>
        <w:t>public purpose, and may grant licenses and easements on the lands under such terms as he</w:t>
      </w:r>
      <w:r>
        <w:t xml:space="preserve"> </w:t>
      </w:r>
      <w:r>
        <w:rPr>
          <w:u w:val="single"/>
        </w:rPr>
        <w:t xml:space="preserve">deems reasonable. Pub. L. No. 75-210, § 32(d), 50 Stat. 526 (1937). </w:t>
      </w:r>
      <w:r>
        <w:rPr>
          <w:b/>
          <w:i/>
          <w:u w:val="single"/>
        </w:rPr>
        <w:t>Because the Secretary</w:t>
      </w:r>
      <w:r>
        <w:rPr>
          <w:b/>
          <w:i/>
        </w:rPr>
        <w:t xml:space="preserve"> </w:t>
      </w:r>
      <w:r>
        <w:rPr>
          <w:b/>
          <w:i/>
          <w:u w:val="double"/>
        </w:rPr>
        <w:t>did</w:t>
      </w:r>
      <w:r>
        <w:rPr>
          <w:b/>
          <w:i/>
          <w:spacing w:val="-3"/>
          <w:u w:val="double"/>
        </w:rPr>
        <w:t xml:space="preserve"> </w:t>
      </w:r>
      <w:r>
        <w:rPr>
          <w:b/>
          <w:i/>
          <w:u w:val="double"/>
        </w:rPr>
        <w:t>not</w:t>
      </w:r>
      <w:r>
        <w:rPr>
          <w:b/>
          <w:i/>
          <w:spacing w:val="-3"/>
          <w:u w:val="double"/>
        </w:rPr>
        <w:t xml:space="preserve"> </w:t>
      </w:r>
      <w:r>
        <w:rPr>
          <w:b/>
          <w:i/>
          <w:u w:val="double"/>
        </w:rPr>
        <w:t>have</w:t>
      </w:r>
      <w:r>
        <w:rPr>
          <w:b/>
          <w:i/>
          <w:spacing w:val="-2"/>
          <w:u w:val="double"/>
        </w:rPr>
        <w:t xml:space="preserve"> </w:t>
      </w:r>
      <w:r>
        <w:rPr>
          <w:b/>
          <w:i/>
          <w:u w:val="double"/>
        </w:rPr>
        <w:t>the</w:t>
      </w:r>
      <w:r>
        <w:rPr>
          <w:b/>
          <w:i/>
          <w:spacing w:val="-2"/>
          <w:u w:val="double"/>
        </w:rPr>
        <w:t xml:space="preserve"> </w:t>
      </w:r>
      <w:r>
        <w:rPr>
          <w:b/>
          <w:i/>
          <w:u w:val="double"/>
        </w:rPr>
        <w:t>authority</w:t>
      </w:r>
      <w:r>
        <w:rPr>
          <w:b/>
          <w:i/>
          <w:spacing w:val="-2"/>
          <w:u w:val="double"/>
        </w:rPr>
        <w:t xml:space="preserve"> </w:t>
      </w:r>
      <w:r>
        <w:rPr>
          <w:b/>
          <w:i/>
          <w:u w:val="double"/>
        </w:rPr>
        <w:t>to</w:t>
      </w:r>
      <w:r>
        <w:rPr>
          <w:b/>
          <w:i/>
          <w:spacing w:val="-3"/>
          <w:u w:val="double"/>
        </w:rPr>
        <w:t xml:space="preserve"> </w:t>
      </w:r>
      <w:r>
        <w:rPr>
          <w:b/>
          <w:i/>
          <w:u w:val="double"/>
        </w:rPr>
        <w:t>change</w:t>
      </w:r>
      <w:r>
        <w:rPr>
          <w:b/>
          <w:i/>
          <w:spacing w:val="-2"/>
          <w:u w:val="double"/>
        </w:rPr>
        <w:t xml:space="preserve"> </w:t>
      </w:r>
      <w:r>
        <w:rPr>
          <w:b/>
          <w:i/>
          <w:u w:val="double"/>
        </w:rPr>
        <w:t>the</w:t>
      </w:r>
      <w:r>
        <w:rPr>
          <w:b/>
          <w:i/>
          <w:spacing w:val="-2"/>
          <w:u w:val="double"/>
        </w:rPr>
        <w:t xml:space="preserve"> </w:t>
      </w:r>
      <w:r>
        <w:rPr>
          <w:b/>
          <w:i/>
          <w:u w:val="double"/>
        </w:rPr>
        <w:t>purpose</w:t>
      </w:r>
      <w:r>
        <w:rPr>
          <w:b/>
          <w:i/>
          <w:spacing w:val="-2"/>
          <w:u w:val="double"/>
        </w:rPr>
        <w:t xml:space="preserve"> </w:t>
      </w:r>
      <w:r>
        <w:rPr>
          <w:b/>
          <w:i/>
          <w:u w:val="double"/>
        </w:rPr>
        <w:t>of</w:t>
      </w:r>
      <w:r>
        <w:rPr>
          <w:b/>
          <w:i/>
          <w:spacing w:val="-3"/>
          <w:u w:val="double"/>
        </w:rPr>
        <w:t xml:space="preserve"> </w:t>
      </w:r>
      <w:r>
        <w:rPr>
          <w:b/>
          <w:i/>
          <w:u w:val="double"/>
        </w:rPr>
        <w:t>the</w:t>
      </w:r>
      <w:r>
        <w:rPr>
          <w:b/>
          <w:i/>
          <w:spacing w:val="-2"/>
          <w:u w:val="double"/>
        </w:rPr>
        <w:t xml:space="preserve"> </w:t>
      </w:r>
      <w:r>
        <w:rPr>
          <w:b/>
          <w:i/>
          <w:u w:val="double"/>
        </w:rPr>
        <w:t>national</w:t>
      </w:r>
      <w:r>
        <w:rPr>
          <w:b/>
          <w:i/>
          <w:spacing w:val="-3"/>
          <w:u w:val="double"/>
        </w:rPr>
        <w:t xml:space="preserve"> </w:t>
      </w:r>
      <w:r>
        <w:rPr>
          <w:b/>
          <w:i/>
          <w:u w:val="double"/>
        </w:rPr>
        <w:t>grasslands</w:t>
      </w:r>
      <w:r>
        <w:rPr>
          <w:b/>
          <w:i/>
          <w:spacing w:val="-2"/>
          <w:u w:val="double"/>
        </w:rPr>
        <w:t xml:space="preserve"> </w:t>
      </w:r>
      <w:r>
        <w:rPr>
          <w:b/>
          <w:i/>
          <w:u w:val="double"/>
        </w:rPr>
        <w:t>under</w:t>
      </w:r>
      <w:r>
        <w:rPr>
          <w:b/>
          <w:i/>
          <w:spacing w:val="-2"/>
          <w:u w:val="double"/>
        </w:rPr>
        <w:t xml:space="preserve"> </w:t>
      </w:r>
      <w:r>
        <w:rPr>
          <w:b/>
          <w:i/>
          <w:u w:val="double"/>
        </w:rPr>
        <w:t>Title</w:t>
      </w:r>
      <w:r>
        <w:rPr>
          <w:b/>
          <w:i/>
          <w:spacing w:val="-2"/>
          <w:u w:val="double"/>
        </w:rPr>
        <w:t xml:space="preserve"> </w:t>
      </w:r>
      <w:r>
        <w:rPr>
          <w:b/>
          <w:i/>
          <w:u w:val="double"/>
        </w:rPr>
        <w:t>III</w:t>
      </w:r>
      <w:r>
        <w:rPr>
          <w:b/>
          <w:i/>
        </w:rPr>
        <w:t xml:space="preserve"> </w:t>
      </w:r>
      <w:r>
        <w:rPr>
          <w:b/>
          <w:i/>
          <w:u w:val="double"/>
        </w:rPr>
        <w:t>of the BJFTA,</w:t>
      </w:r>
      <w:r>
        <w:rPr>
          <w:b/>
          <w:i/>
        </w:rPr>
        <w:t xml:space="preserve"> </w:t>
      </w:r>
      <w:r>
        <w:rPr>
          <w:b/>
          <w:i/>
          <w:u w:val="double"/>
        </w:rPr>
        <w:t>the 1960 regulations could not have legally modified the purposes of the</w:t>
      </w:r>
      <w:r>
        <w:rPr>
          <w:b/>
          <w:i/>
        </w:rPr>
        <w:t xml:space="preserve"> </w:t>
      </w:r>
      <w:r>
        <w:rPr>
          <w:b/>
          <w:i/>
          <w:u w:val="double"/>
        </w:rPr>
        <w:t>national grasslands.</w:t>
      </w:r>
      <w:r>
        <w:rPr>
          <w:b/>
          <w:i/>
        </w:rPr>
        <w:t xml:space="preserve"> </w:t>
      </w:r>
      <w:r>
        <w:t>The regulations also cite to the Multiple Use Sustained Yield</w:t>
      </w:r>
      <w:r>
        <w:rPr>
          <w:spacing w:val="-3"/>
        </w:rPr>
        <w:t xml:space="preserve"> </w:t>
      </w:r>
      <w:r>
        <w:t>Act (MUSYA) as authority for their promulgation. However, as discussed in Part IV.D., the MUSYA did not give the Forest Service authority to promulgate the regulations.Id.</w:t>
      </w:r>
      <w:r>
        <w:rPr>
          <w:spacing w:val="40"/>
        </w:rPr>
        <w:t xml:space="preserve"> </w:t>
      </w:r>
      <w:r>
        <w:rPr>
          <w:b/>
          <w:sz w:val="24"/>
        </w:rPr>
        <w:t>As a result, the Secretary</w:t>
      </w:r>
      <w:r>
        <w:rPr>
          <w:b/>
          <w:spacing w:val="-4"/>
          <w:sz w:val="24"/>
        </w:rPr>
        <w:t xml:space="preserve"> </w:t>
      </w:r>
      <w:r>
        <w:rPr>
          <w:b/>
          <w:sz w:val="24"/>
        </w:rPr>
        <w:t>has</w:t>
      </w:r>
      <w:r>
        <w:rPr>
          <w:b/>
          <w:spacing w:val="-4"/>
          <w:sz w:val="24"/>
        </w:rPr>
        <w:t xml:space="preserve"> </w:t>
      </w:r>
      <w:r>
        <w:rPr>
          <w:b/>
          <w:sz w:val="24"/>
        </w:rPr>
        <w:t>no</w:t>
      </w:r>
      <w:r>
        <w:rPr>
          <w:b/>
          <w:spacing w:val="-5"/>
          <w:sz w:val="24"/>
        </w:rPr>
        <w:t xml:space="preserve"> </w:t>
      </w:r>
      <w:r>
        <w:rPr>
          <w:b/>
          <w:sz w:val="24"/>
        </w:rPr>
        <w:t>authority</w:t>
      </w:r>
      <w:r>
        <w:rPr>
          <w:b/>
          <w:spacing w:val="-4"/>
          <w:sz w:val="24"/>
        </w:rPr>
        <w:t xml:space="preserve"> </w:t>
      </w:r>
      <w:r>
        <w:rPr>
          <w:b/>
          <w:sz w:val="24"/>
        </w:rPr>
        <w:t>under</w:t>
      </w:r>
      <w:r>
        <w:rPr>
          <w:b/>
          <w:spacing w:val="-4"/>
          <w:sz w:val="24"/>
        </w:rPr>
        <w:t xml:space="preserve"> </w:t>
      </w:r>
      <w:r>
        <w:rPr>
          <w:b/>
          <w:sz w:val="24"/>
        </w:rPr>
        <w:t>the</w:t>
      </w:r>
      <w:r>
        <w:rPr>
          <w:b/>
          <w:spacing w:val="-4"/>
          <w:sz w:val="24"/>
        </w:rPr>
        <w:t xml:space="preserve"> </w:t>
      </w:r>
      <w:r>
        <w:rPr>
          <w:b/>
          <w:sz w:val="24"/>
        </w:rPr>
        <w:t>BJFTA</w:t>
      </w:r>
      <w:r>
        <w:rPr>
          <w:b/>
          <w:spacing w:val="-13"/>
          <w:sz w:val="24"/>
        </w:rPr>
        <w:t xml:space="preserve"> </w:t>
      </w:r>
      <w:r>
        <w:rPr>
          <w:b/>
          <w:sz w:val="24"/>
        </w:rPr>
        <w:t>to</w:t>
      </w:r>
      <w:r>
        <w:rPr>
          <w:b/>
          <w:spacing w:val="-5"/>
          <w:sz w:val="24"/>
        </w:rPr>
        <w:t xml:space="preserve"> </w:t>
      </w:r>
      <w:r>
        <w:rPr>
          <w:b/>
          <w:sz w:val="24"/>
        </w:rPr>
        <w:t>administer</w:t>
      </w:r>
      <w:r>
        <w:rPr>
          <w:b/>
          <w:spacing w:val="-4"/>
          <w:sz w:val="24"/>
        </w:rPr>
        <w:t xml:space="preserve"> </w:t>
      </w:r>
      <w:r>
        <w:rPr>
          <w:b/>
          <w:sz w:val="24"/>
        </w:rPr>
        <w:t>the</w:t>
      </w:r>
      <w:r>
        <w:rPr>
          <w:b/>
          <w:spacing w:val="-4"/>
          <w:sz w:val="24"/>
        </w:rPr>
        <w:t xml:space="preserve"> </w:t>
      </w:r>
      <w:r>
        <w:rPr>
          <w:b/>
          <w:sz w:val="24"/>
        </w:rPr>
        <w:t>national</w:t>
      </w:r>
      <w:r>
        <w:rPr>
          <w:b/>
          <w:spacing w:val="-5"/>
          <w:sz w:val="24"/>
        </w:rPr>
        <w:t xml:space="preserve"> </w:t>
      </w:r>
      <w:r>
        <w:rPr>
          <w:b/>
          <w:sz w:val="24"/>
        </w:rPr>
        <w:t xml:space="preserve">grasslands for purposes other than those for which they were acquired, </w:t>
      </w:r>
      <w:r>
        <w:rPr>
          <w:b/>
          <w:sz w:val="24"/>
          <w:u w:val="double"/>
        </w:rPr>
        <w:t>namely to promote</w:t>
      </w:r>
      <w:r>
        <w:rPr>
          <w:b/>
          <w:sz w:val="24"/>
        </w:rPr>
        <w:t xml:space="preserve"> </w:t>
      </w:r>
      <w:r>
        <w:rPr>
          <w:b/>
          <w:sz w:val="24"/>
          <w:u w:val="double"/>
        </w:rPr>
        <w:t>grassland agriculture and to stabilize local grassland-dependent communities.</w:t>
      </w:r>
      <w:r>
        <w:rPr>
          <w:b/>
          <w:sz w:val="24"/>
        </w:rPr>
        <w:t xml:space="preserve"> [Emphasis Added]</w:t>
      </w:r>
    </w:p>
    <w:p w14:paraId="74D08BEA" w14:textId="77777777" w:rsidR="00BE07BE" w:rsidRDefault="00BE07BE">
      <w:pPr>
        <w:pStyle w:val="BodyText"/>
        <w:spacing w:before="1"/>
        <w:rPr>
          <w:b/>
          <w:sz w:val="25"/>
        </w:rPr>
      </w:pPr>
    </w:p>
    <w:p w14:paraId="7F9477B4" w14:textId="77777777" w:rsidR="00BE07BE" w:rsidRDefault="00000000">
      <w:pPr>
        <w:spacing w:before="1"/>
        <w:ind w:left="2115" w:right="2133"/>
        <w:jc w:val="center"/>
        <w:rPr>
          <w:b/>
          <w:sz w:val="24"/>
        </w:rPr>
      </w:pPr>
      <w:r>
        <w:rPr>
          <w:b/>
          <w:sz w:val="24"/>
        </w:rPr>
        <w:t>/——————————————————-</w:t>
      </w:r>
      <w:r>
        <w:rPr>
          <w:b/>
          <w:spacing w:val="-10"/>
          <w:sz w:val="24"/>
        </w:rPr>
        <w:t>/</w:t>
      </w:r>
    </w:p>
    <w:p w14:paraId="7DC14393" w14:textId="77777777" w:rsidR="00BE07BE" w:rsidRDefault="00BE07BE">
      <w:pPr>
        <w:pStyle w:val="BodyText"/>
        <w:rPr>
          <w:b/>
        </w:rPr>
      </w:pPr>
    </w:p>
    <w:p w14:paraId="7A4A6319" w14:textId="77777777" w:rsidR="00BE07BE" w:rsidRDefault="00BE07BE">
      <w:pPr>
        <w:pStyle w:val="BodyText"/>
        <w:rPr>
          <w:b/>
          <w:sz w:val="25"/>
        </w:rPr>
      </w:pPr>
    </w:p>
    <w:p w14:paraId="12C8AA4D" w14:textId="77777777" w:rsidR="00BE07BE" w:rsidRDefault="00000000">
      <w:pPr>
        <w:pStyle w:val="Heading3"/>
        <w:spacing w:line="242" w:lineRule="auto"/>
      </w:pPr>
      <w:r>
        <w:t>The</w:t>
      </w:r>
      <w:r>
        <w:rPr>
          <w:spacing w:val="-2"/>
        </w:rPr>
        <w:t xml:space="preserve"> </w:t>
      </w:r>
      <w:r>
        <w:t>Land</w:t>
      </w:r>
      <w:r>
        <w:rPr>
          <w:spacing w:val="-3"/>
        </w:rPr>
        <w:t xml:space="preserve"> </w:t>
      </w:r>
      <w:r>
        <w:t>Utilization</w:t>
      </w:r>
      <w:r>
        <w:rPr>
          <w:spacing w:val="-3"/>
        </w:rPr>
        <w:t xml:space="preserve"> </w:t>
      </w:r>
      <w:r>
        <w:t>Projects</w:t>
      </w:r>
      <w:r>
        <w:rPr>
          <w:spacing w:val="-2"/>
        </w:rPr>
        <w:t xml:space="preserve"> </w:t>
      </w:r>
      <w:r>
        <w:t>and</w:t>
      </w:r>
      <w:r>
        <w:rPr>
          <w:spacing w:val="-3"/>
        </w:rPr>
        <w:t xml:space="preserve"> </w:t>
      </w:r>
      <w:r>
        <w:t>Executive</w:t>
      </w:r>
      <w:r>
        <w:rPr>
          <w:spacing w:val="-2"/>
        </w:rPr>
        <w:t xml:space="preserve"> </w:t>
      </w:r>
      <w:r>
        <w:t>Orders</w:t>
      </w:r>
      <w:r>
        <w:rPr>
          <w:spacing w:val="-2"/>
        </w:rPr>
        <w:t xml:space="preserve"> </w:t>
      </w:r>
      <w:r>
        <w:t>pertaining</w:t>
      </w:r>
      <w:r>
        <w:rPr>
          <w:spacing w:val="-3"/>
        </w:rPr>
        <w:t xml:space="preserve"> </w:t>
      </w:r>
      <w:r>
        <w:t>to</w:t>
      </w:r>
      <w:r>
        <w:rPr>
          <w:spacing w:val="-3"/>
        </w:rPr>
        <w:t xml:space="preserve"> </w:t>
      </w:r>
      <w:r>
        <w:t>the</w:t>
      </w:r>
      <w:r>
        <w:rPr>
          <w:spacing w:val="-2"/>
        </w:rPr>
        <w:t xml:space="preserve"> </w:t>
      </w:r>
      <w:r>
        <w:t>development of the Public Domain Land all acknowledged the existence of valid existing rights of</w:t>
      </w:r>
      <w:r>
        <w:rPr>
          <w:spacing w:val="-3"/>
        </w:rPr>
        <w:t xml:space="preserve"> </w:t>
      </w:r>
      <w:r>
        <w:t>the</w:t>
      </w:r>
      <w:r>
        <w:rPr>
          <w:spacing w:val="-2"/>
        </w:rPr>
        <w:t xml:space="preserve"> </w:t>
      </w:r>
      <w:r>
        <w:t>livestock</w:t>
      </w:r>
      <w:r>
        <w:rPr>
          <w:spacing w:val="-3"/>
        </w:rPr>
        <w:t xml:space="preserve"> </w:t>
      </w:r>
      <w:r>
        <w:t>grazers</w:t>
      </w:r>
      <w:r>
        <w:rPr>
          <w:spacing w:val="-2"/>
        </w:rPr>
        <w:t xml:space="preserve"> </w:t>
      </w:r>
      <w:r>
        <w:t>in</w:t>
      </w:r>
      <w:r>
        <w:rPr>
          <w:spacing w:val="-3"/>
        </w:rPr>
        <w:t xml:space="preserve"> </w:t>
      </w:r>
      <w:r>
        <w:t>the</w:t>
      </w:r>
      <w:r>
        <w:rPr>
          <w:spacing w:val="-2"/>
        </w:rPr>
        <w:t xml:space="preserve"> </w:t>
      </w:r>
      <w:r>
        <w:t>projects.</w:t>
      </w:r>
      <w:r>
        <w:rPr>
          <w:spacing w:val="40"/>
        </w:rPr>
        <w:t xml:space="preserve"> </w:t>
      </w:r>
      <w:r>
        <w:t>These</w:t>
      </w:r>
      <w:r>
        <w:rPr>
          <w:spacing w:val="-2"/>
        </w:rPr>
        <w:t xml:space="preserve"> </w:t>
      </w:r>
      <w:r>
        <w:t>include:</w:t>
      </w:r>
      <w:r>
        <w:rPr>
          <w:spacing w:val="-3"/>
        </w:rPr>
        <w:t xml:space="preserve"> </w:t>
      </w:r>
      <w:r>
        <w:t>1)</w:t>
      </w:r>
      <w:r>
        <w:rPr>
          <w:spacing w:val="-3"/>
        </w:rPr>
        <w:t xml:space="preserve"> </w:t>
      </w:r>
      <w:r>
        <w:t>water</w:t>
      </w:r>
      <w:r>
        <w:rPr>
          <w:spacing w:val="-2"/>
        </w:rPr>
        <w:t xml:space="preserve"> </w:t>
      </w:r>
      <w:r>
        <w:t>rights,</w:t>
      </w:r>
      <w:r>
        <w:rPr>
          <w:spacing w:val="-3"/>
        </w:rPr>
        <w:t xml:space="preserve"> </w:t>
      </w:r>
      <w:r>
        <w:t>2)</w:t>
      </w:r>
      <w:r>
        <w:rPr>
          <w:spacing w:val="-3"/>
        </w:rPr>
        <w:t xml:space="preserve"> </w:t>
      </w:r>
      <w:r>
        <w:t>rights</w:t>
      </w:r>
      <w:r>
        <w:rPr>
          <w:spacing w:val="-2"/>
        </w:rPr>
        <w:t xml:space="preserve"> </w:t>
      </w:r>
      <w:r>
        <w:t>of way, 3) range improvements, 4) grazing value / forage crops and 5). Patented (base or commensurate) land.</w:t>
      </w:r>
    </w:p>
    <w:p w14:paraId="3739F4F6" w14:textId="77777777" w:rsidR="00BE07BE" w:rsidRDefault="00000000">
      <w:pPr>
        <w:pStyle w:val="BodyText"/>
        <w:spacing w:before="167" w:line="242" w:lineRule="auto"/>
        <w:ind w:left="100" w:right="307"/>
      </w:pPr>
      <w:r>
        <w:t xml:space="preserve">The recognized </w:t>
      </w:r>
      <w:r>
        <w:rPr>
          <w:b/>
        </w:rPr>
        <w:t>“grazing rights”</w:t>
      </w:r>
      <w:r>
        <w:t>, permits or privileges that we have to utilize the forage of the Northeastern Wyoming Land Utilization and Land Conservation Project lands</w:t>
      </w:r>
      <w:r>
        <w:rPr>
          <w:spacing w:val="-3"/>
        </w:rPr>
        <w:t xml:space="preserve"> </w:t>
      </w:r>
      <w:r>
        <w:t>(National</w:t>
      </w:r>
      <w:r>
        <w:rPr>
          <w:spacing w:val="-3"/>
        </w:rPr>
        <w:t xml:space="preserve"> </w:t>
      </w:r>
      <w:r>
        <w:t>Grasslands)</w:t>
      </w:r>
      <w:r>
        <w:rPr>
          <w:spacing w:val="-3"/>
        </w:rPr>
        <w:t xml:space="preserve"> </w:t>
      </w:r>
      <w:r>
        <w:t>obviously</w:t>
      </w:r>
      <w:r>
        <w:rPr>
          <w:spacing w:val="-3"/>
        </w:rPr>
        <w:t xml:space="preserve"> </w:t>
      </w:r>
      <w:r>
        <w:t>enhances</w:t>
      </w:r>
      <w:r>
        <w:rPr>
          <w:spacing w:val="-3"/>
        </w:rPr>
        <w:t xml:space="preserve"> </w:t>
      </w:r>
      <w:r>
        <w:t>the</w:t>
      </w:r>
      <w:r>
        <w:rPr>
          <w:spacing w:val="-3"/>
        </w:rPr>
        <w:t xml:space="preserve"> </w:t>
      </w:r>
      <w:r>
        <w:t>value</w:t>
      </w:r>
      <w:r>
        <w:rPr>
          <w:spacing w:val="-3"/>
        </w:rPr>
        <w:t xml:space="preserve"> </w:t>
      </w:r>
      <w:r>
        <w:t>of</w:t>
      </w:r>
      <w:r>
        <w:rPr>
          <w:spacing w:val="-4"/>
        </w:rPr>
        <w:t xml:space="preserve"> </w:t>
      </w:r>
      <w:r>
        <w:t>the</w:t>
      </w:r>
      <w:r>
        <w:rPr>
          <w:spacing w:val="-3"/>
        </w:rPr>
        <w:t xml:space="preserve"> </w:t>
      </w:r>
      <w:r>
        <w:t>4W</w:t>
      </w:r>
      <w:r>
        <w:rPr>
          <w:spacing w:val="-4"/>
        </w:rPr>
        <w:t xml:space="preserve"> </w:t>
      </w:r>
      <w:r>
        <w:t>Ranch</w:t>
      </w:r>
      <w:r>
        <w:rPr>
          <w:spacing w:val="-3"/>
        </w:rPr>
        <w:t xml:space="preserve"> </w:t>
      </w:r>
      <w:r>
        <w:t>Unit</w:t>
      </w:r>
      <w:r>
        <w:rPr>
          <w:spacing w:val="-4"/>
        </w:rPr>
        <w:t xml:space="preserve"> </w:t>
      </w:r>
      <w:r>
        <w:t>and all Ranch Units within the Thunder Basin.</w:t>
      </w:r>
    </w:p>
    <w:p w14:paraId="4577428E" w14:textId="77777777" w:rsidR="00BE07BE" w:rsidRDefault="00BE07BE">
      <w:pPr>
        <w:pStyle w:val="BodyText"/>
        <w:spacing w:before="8"/>
      </w:pPr>
    </w:p>
    <w:p w14:paraId="0B411C7A" w14:textId="77777777" w:rsidR="00BE07BE" w:rsidRDefault="00000000">
      <w:pPr>
        <w:spacing w:before="1" w:line="242" w:lineRule="auto"/>
        <w:ind w:left="100" w:right="128"/>
        <w:rPr>
          <w:b/>
          <w:i/>
          <w:sz w:val="24"/>
        </w:rPr>
      </w:pPr>
      <w:r>
        <w:rPr>
          <w:b/>
          <w:i/>
          <w:sz w:val="24"/>
        </w:rPr>
        <w:t>Inheritance</w:t>
      </w:r>
      <w:r>
        <w:rPr>
          <w:b/>
          <w:i/>
          <w:spacing w:val="-3"/>
          <w:sz w:val="24"/>
        </w:rPr>
        <w:t xml:space="preserve"> </w:t>
      </w:r>
      <w:r>
        <w:rPr>
          <w:b/>
          <w:i/>
          <w:sz w:val="24"/>
        </w:rPr>
        <w:t>taxes</w:t>
      </w:r>
      <w:r>
        <w:rPr>
          <w:b/>
          <w:i/>
          <w:spacing w:val="-3"/>
          <w:sz w:val="24"/>
        </w:rPr>
        <w:t xml:space="preserve"> </w:t>
      </w:r>
      <w:r>
        <w:rPr>
          <w:b/>
          <w:i/>
          <w:sz w:val="24"/>
        </w:rPr>
        <w:t>are</w:t>
      </w:r>
      <w:r>
        <w:rPr>
          <w:b/>
          <w:i/>
          <w:spacing w:val="-3"/>
          <w:sz w:val="24"/>
        </w:rPr>
        <w:t xml:space="preserve"> </w:t>
      </w:r>
      <w:r>
        <w:rPr>
          <w:b/>
          <w:i/>
          <w:sz w:val="24"/>
        </w:rPr>
        <w:t>paid</w:t>
      </w:r>
      <w:r>
        <w:rPr>
          <w:b/>
          <w:i/>
          <w:spacing w:val="-4"/>
          <w:sz w:val="24"/>
        </w:rPr>
        <w:t xml:space="preserve"> </w:t>
      </w:r>
      <w:r>
        <w:rPr>
          <w:b/>
          <w:i/>
          <w:sz w:val="24"/>
        </w:rPr>
        <w:t>to</w:t>
      </w:r>
      <w:r>
        <w:rPr>
          <w:b/>
          <w:i/>
          <w:spacing w:val="-4"/>
          <w:sz w:val="24"/>
        </w:rPr>
        <w:t xml:space="preserve"> </w:t>
      </w:r>
      <w:r>
        <w:rPr>
          <w:b/>
          <w:i/>
          <w:sz w:val="24"/>
        </w:rPr>
        <w:t>the</w:t>
      </w:r>
      <w:r>
        <w:rPr>
          <w:b/>
          <w:i/>
          <w:spacing w:val="-3"/>
          <w:sz w:val="24"/>
        </w:rPr>
        <w:t xml:space="preserve"> </w:t>
      </w:r>
      <w:r>
        <w:rPr>
          <w:b/>
          <w:i/>
          <w:sz w:val="24"/>
        </w:rPr>
        <w:t>Internal</w:t>
      </w:r>
      <w:r>
        <w:rPr>
          <w:b/>
          <w:i/>
          <w:spacing w:val="-4"/>
          <w:sz w:val="24"/>
        </w:rPr>
        <w:t xml:space="preserve"> </w:t>
      </w:r>
      <w:r>
        <w:rPr>
          <w:b/>
          <w:i/>
          <w:sz w:val="24"/>
        </w:rPr>
        <w:t>Revenue</w:t>
      </w:r>
      <w:r>
        <w:rPr>
          <w:b/>
          <w:i/>
          <w:spacing w:val="-3"/>
          <w:sz w:val="24"/>
        </w:rPr>
        <w:t xml:space="preserve"> </w:t>
      </w:r>
      <w:r>
        <w:rPr>
          <w:b/>
          <w:i/>
          <w:sz w:val="24"/>
        </w:rPr>
        <w:t>Service</w:t>
      </w:r>
      <w:r>
        <w:rPr>
          <w:b/>
          <w:i/>
          <w:spacing w:val="-3"/>
          <w:sz w:val="24"/>
        </w:rPr>
        <w:t xml:space="preserve"> </w:t>
      </w:r>
      <w:r>
        <w:rPr>
          <w:b/>
          <w:i/>
          <w:sz w:val="24"/>
        </w:rPr>
        <w:t>on</w:t>
      </w:r>
      <w:r>
        <w:rPr>
          <w:b/>
          <w:i/>
          <w:spacing w:val="-4"/>
          <w:sz w:val="24"/>
        </w:rPr>
        <w:t xml:space="preserve"> </w:t>
      </w:r>
      <w:r>
        <w:rPr>
          <w:b/>
          <w:i/>
          <w:sz w:val="24"/>
        </w:rPr>
        <w:t>the</w:t>
      </w:r>
      <w:r>
        <w:rPr>
          <w:b/>
          <w:i/>
          <w:spacing w:val="-3"/>
          <w:sz w:val="24"/>
        </w:rPr>
        <w:t xml:space="preserve"> </w:t>
      </w:r>
      <w:r>
        <w:rPr>
          <w:b/>
          <w:i/>
          <w:sz w:val="24"/>
        </w:rPr>
        <w:t>value</w:t>
      </w:r>
      <w:r>
        <w:rPr>
          <w:b/>
          <w:i/>
          <w:spacing w:val="-3"/>
          <w:sz w:val="24"/>
        </w:rPr>
        <w:t xml:space="preserve"> </w:t>
      </w:r>
      <w:r>
        <w:rPr>
          <w:b/>
          <w:i/>
          <w:sz w:val="24"/>
        </w:rPr>
        <w:t>of</w:t>
      </w:r>
      <w:r>
        <w:rPr>
          <w:b/>
          <w:i/>
          <w:spacing w:val="-4"/>
          <w:sz w:val="24"/>
        </w:rPr>
        <w:t xml:space="preserve"> </w:t>
      </w:r>
      <w:r>
        <w:rPr>
          <w:b/>
          <w:i/>
          <w:sz w:val="24"/>
        </w:rPr>
        <w:t>the entire Ranch Unit upon the death of the owner.</w:t>
      </w:r>
    </w:p>
    <w:p w14:paraId="5BEE3475" w14:textId="77777777" w:rsidR="00BE07BE" w:rsidRDefault="00BE07BE">
      <w:pPr>
        <w:pStyle w:val="BodyText"/>
        <w:rPr>
          <w:b/>
          <w:i/>
          <w:sz w:val="20"/>
        </w:rPr>
      </w:pPr>
    </w:p>
    <w:p w14:paraId="5C5F58EC" w14:textId="08500982" w:rsidR="00BE07BE" w:rsidRDefault="005011F4">
      <w:pPr>
        <w:pStyle w:val="BodyText"/>
        <w:spacing w:before="7"/>
        <w:rPr>
          <w:b/>
          <w:i/>
          <w:sz w:val="14"/>
        </w:rPr>
      </w:pPr>
      <w:r>
        <w:rPr>
          <w:noProof/>
        </w:rPr>
        <mc:AlternateContent>
          <mc:Choice Requires="wpg">
            <w:drawing>
              <wp:anchor distT="0" distB="0" distL="0" distR="0" simplePos="0" relativeHeight="251659264" behindDoc="1" locked="0" layoutInCell="1" allowOverlap="1" wp14:anchorId="57E45C6D" wp14:editId="79032284">
                <wp:simplePos x="0" y="0"/>
                <wp:positionH relativeFrom="page">
                  <wp:posOffset>914400</wp:posOffset>
                </wp:positionH>
                <wp:positionV relativeFrom="paragraph">
                  <wp:posOffset>121920</wp:posOffset>
                </wp:positionV>
                <wp:extent cx="5336540" cy="203200"/>
                <wp:effectExtent l="0" t="0" r="0" b="0"/>
                <wp:wrapTopAndBottom/>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540" cy="203200"/>
                          <a:chOff x="1440" y="192"/>
                          <a:chExt cx="8404" cy="320"/>
                        </a:xfrm>
                      </wpg:grpSpPr>
                      <wps:wsp>
                        <wps:cNvPr id="4" name="docshape3"/>
                        <wps:cNvSpPr>
                          <a:spLocks noChangeArrowheads="1"/>
                        </wps:cNvSpPr>
                        <wps:spPr bwMode="auto">
                          <a:xfrm>
                            <a:off x="1440" y="191"/>
                            <a:ext cx="8404" cy="280"/>
                          </a:xfrm>
                          <a:prstGeom prst="rect">
                            <a:avLst/>
                          </a:prstGeom>
                          <a:solidFill>
                            <a:srgbClr val="F0F2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4"/>
                        <wps:cNvSpPr txBox="1">
                          <a:spLocks noChangeArrowheads="1"/>
                        </wps:cNvSpPr>
                        <wps:spPr bwMode="auto">
                          <a:xfrm>
                            <a:off x="1440" y="191"/>
                            <a:ext cx="840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8F6F" w14:textId="77777777" w:rsidR="00BE07BE" w:rsidRDefault="00000000">
                              <w:pPr>
                                <w:spacing w:line="276" w:lineRule="exact"/>
                                <w:rPr>
                                  <w:b/>
                                  <w:sz w:val="24"/>
                                </w:rPr>
                              </w:pPr>
                              <w:r>
                                <w:rPr>
                                  <w:color w:val="050505"/>
                                  <w:sz w:val="24"/>
                                </w:rPr>
                                <w:t>By Congressional intent,</w:t>
                              </w:r>
                              <w:r>
                                <w:rPr>
                                  <w:color w:val="050505"/>
                                  <w:spacing w:val="-1"/>
                                  <w:sz w:val="24"/>
                                </w:rPr>
                                <w:t xml:space="preserve"> </w:t>
                              </w:r>
                              <w:r>
                                <w:rPr>
                                  <w:color w:val="050505"/>
                                  <w:sz w:val="24"/>
                                </w:rPr>
                                <w:t>federal laws were written setting aside all of</w:t>
                              </w:r>
                              <w:r>
                                <w:rPr>
                                  <w:color w:val="050505"/>
                                  <w:spacing w:val="-1"/>
                                  <w:sz w:val="24"/>
                                </w:rPr>
                                <w:t xml:space="preserve"> </w:t>
                              </w:r>
                              <w:r>
                                <w:rPr>
                                  <w:color w:val="050505"/>
                                  <w:sz w:val="24"/>
                                </w:rPr>
                                <w:t>the</w:t>
                              </w:r>
                              <w:r>
                                <w:rPr>
                                  <w:color w:val="050505"/>
                                  <w:spacing w:val="-1"/>
                                  <w:sz w:val="24"/>
                                </w:rPr>
                                <w:t xml:space="preserve"> </w:t>
                              </w:r>
                              <w:r>
                                <w:rPr>
                                  <w:b/>
                                  <w:color w:val="050505"/>
                                  <w:spacing w:val="-4"/>
                                  <w:sz w:val="24"/>
                                </w:rPr>
                                <w:t>Land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45C6D" id="docshapegroup2" o:spid="_x0000_s1026" style="position:absolute;margin-left:1in;margin-top:9.6pt;width:420.2pt;height:16pt;z-index:-251657216;mso-wrap-distance-left:0;mso-wrap-distance-right:0;mso-position-horizontal-relative:page" coordorigin="1440,192" coordsize="8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">
                <v:rect id="docshape3" o:spid="_x0000_s1027" style="position:absolute;left:1440;top:191;width:8404;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" fillcolor="#f0f2f5" stroked="f"/>
                <v:shapetype id="_x0000_t202" coordsize="21600,21600" o:spt="202" path="m,l,21600r21600,l21600,xe">
                  <v:stroke joinstyle="miter"/>
                  <v:path gradientshapeok="t" o:connecttype="rect"/>
                </v:shapetype>
                <v:shape id="docshape4" o:spid="_x0000_s1028" type="#_x0000_t202" style="position:absolute;left:1440;top:191;width:840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8F68F6F" w14:textId="77777777" w:rsidR="00BE07BE" w:rsidRDefault="00000000">
                        <w:pPr>
                          <w:spacing w:line="276" w:lineRule="exact"/>
                          <w:rPr>
                            <w:b/>
                            <w:sz w:val="24"/>
                          </w:rPr>
                        </w:pPr>
                        <w:r>
                          <w:rPr>
                            <w:color w:val="050505"/>
                            <w:sz w:val="24"/>
                          </w:rPr>
                          <w:t>By Congressional intent,</w:t>
                        </w:r>
                        <w:r>
                          <w:rPr>
                            <w:color w:val="050505"/>
                            <w:spacing w:val="-1"/>
                            <w:sz w:val="24"/>
                          </w:rPr>
                          <w:t xml:space="preserve"> </w:t>
                        </w:r>
                        <w:r>
                          <w:rPr>
                            <w:color w:val="050505"/>
                            <w:sz w:val="24"/>
                          </w:rPr>
                          <w:t>federal laws were written setting aside all of</w:t>
                        </w:r>
                        <w:r>
                          <w:rPr>
                            <w:color w:val="050505"/>
                            <w:spacing w:val="-1"/>
                            <w:sz w:val="24"/>
                          </w:rPr>
                          <w:t xml:space="preserve"> </w:t>
                        </w:r>
                        <w:r>
                          <w:rPr>
                            <w:color w:val="050505"/>
                            <w:sz w:val="24"/>
                          </w:rPr>
                          <w:t>the</w:t>
                        </w:r>
                        <w:r>
                          <w:rPr>
                            <w:color w:val="050505"/>
                            <w:spacing w:val="-1"/>
                            <w:sz w:val="24"/>
                          </w:rPr>
                          <w:t xml:space="preserve"> </w:t>
                        </w:r>
                        <w:r>
                          <w:rPr>
                            <w:b/>
                            <w:color w:val="050505"/>
                            <w:spacing w:val="-4"/>
                            <w:sz w:val="24"/>
                          </w:rPr>
                          <w:t>Land</w:t>
                        </w:r>
                      </w:p>
                    </w:txbxContent>
                  </v:textbox>
                </v:shape>
                <w10:wrap type="topAndBottom" anchorx="page"/>
              </v:group>
            </w:pict>
          </mc:Fallback>
        </mc:AlternateContent>
      </w:r>
    </w:p>
    <w:p w14:paraId="50E34F91" w14:textId="77777777" w:rsidR="00BE07BE" w:rsidRDefault="00000000">
      <w:pPr>
        <w:spacing w:line="236" w:lineRule="exact"/>
        <w:ind w:left="100"/>
        <w:rPr>
          <w:sz w:val="24"/>
        </w:rPr>
      </w:pPr>
      <w:r>
        <w:rPr>
          <w:b/>
          <w:color w:val="050505"/>
          <w:sz w:val="24"/>
          <w:shd w:val="clear" w:color="auto" w:fill="F0F2F5"/>
        </w:rPr>
        <w:t>Utilization</w:t>
      </w:r>
      <w:r>
        <w:rPr>
          <w:b/>
          <w:color w:val="050505"/>
          <w:spacing w:val="-2"/>
          <w:sz w:val="24"/>
          <w:shd w:val="clear" w:color="auto" w:fill="F0F2F5"/>
        </w:rPr>
        <w:t xml:space="preserve"> </w:t>
      </w:r>
      <w:r>
        <w:rPr>
          <w:b/>
          <w:color w:val="050505"/>
          <w:sz w:val="24"/>
          <w:shd w:val="clear" w:color="auto" w:fill="F0F2F5"/>
        </w:rPr>
        <w:t>Projects</w:t>
      </w:r>
      <w:r>
        <w:rPr>
          <w:b/>
          <w:color w:val="050505"/>
          <w:spacing w:val="-1"/>
          <w:sz w:val="24"/>
          <w:shd w:val="clear" w:color="auto" w:fill="F0F2F5"/>
        </w:rPr>
        <w:t xml:space="preserve"> </w:t>
      </w:r>
      <w:r>
        <w:rPr>
          <w:color w:val="050505"/>
          <w:sz w:val="24"/>
          <w:shd w:val="clear" w:color="auto" w:fill="F0F2F5"/>
        </w:rPr>
        <w:t>in the</w:t>
      </w:r>
      <w:r>
        <w:rPr>
          <w:color w:val="050505"/>
          <w:spacing w:val="-1"/>
          <w:sz w:val="24"/>
          <w:shd w:val="clear" w:color="auto" w:fill="F0F2F5"/>
        </w:rPr>
        <w:t xml:space="preserve"> </w:t>
      </w:r>
      <w:r>
        <w:rPr>
          <w:color w:val="050505"/>
          <w:sz w:val="24"/>
          <w:shd w:val="clear" w:color="auto" w:fill="F0F2F5"/>
        </w:rPr>
        <w:t>Western</w:t>
      </w:r>
      <w:r>
        <w:rPr>
          <w:color w:val="050505"/>
          <w:spacing w:val="-1"/>
          <w:sz w:val="24"/>
          <w:shd w:val="clear" w:color="auto" w:fill="F0F2F5"/>
        </w:rPr>
        <w:t xml:space="preserve"> </w:t>
      </w:r>
      <w:r>
        <w:rPr>
          <w:color w:val="050505"/>
          <w:sz w:val="24"/>
          <w:shd w:val="clear" w:color="auto" w:fill="F0F2F5"/>
        </w:rPr>
        <w:t>States (20</w:t>
      </w:r>
      <w:r>
        <w:rPr>
          <w:color w:val="050505"/>
          <w:spacing w:val="-1"/>
          <w:sz w:val="24"/>
          <w:shd w:val="clear" w:color="auto" w:fill="F0F2F5"/>
        </w:rPr>
        <w:t xml:space="preserve"> </w:t>
      </w:r>
      <w:r>
        <w:rPr>
          <w:color w:val="050505"/>
          <w:sz w:val="24"/>
          <w:shd w:val="clear" w:color="auto" w:fill="F0F2F5"/>
        </w:rPr>
        <w:t>of</w:t>
      </w:r>
      <w:r>
        <w:rPr>
          <w:color w:val="050505"/>
          <w:spacing w:val="-6"/>
          <w:sz w:val="24"/>
          <w:shd w:val="clear" w:color="auto" w:fill="F0F2F5"/>
        </w:rPr>
        <w:t xml:space="preserve"> </w:t>
      </w:r>
      <w:r>
        <w:rPr>
          <w:color w:val="050505"/>
          <w:sz w:val="24"/>
          <w:shd w:val="clear" w:color="auto" w:fill="F0F2F5"/>
        </w:rPr>
        <w:t>Them</w:t>
      </w:r>
      <w:r>
        <w:rPr>
          <w:color w:val="050505"/>
          <w:spacing w:val="-1"/>
          <w:sz w:val="24"/>
          <w:shd w:val="clear" w:color="auto" w:fill="F0F2F5"/>
        </w:rPr>
        <w:t xml:space="preserve"> </w:t>
      </w:r>
      <w:r>
        <w:rPr>
          <w:color w:val="050505"/>
          <w:sz w:val="24"/>
          <w:shd w:val="clear" w:color="auto" w:fill="F0F2F5"/>
        </w:rPr>
        <w:t>)</w:t>
      </w:r>
      <w:r>
        <w:rPr>
          <w:color w:val="050505"/>
          <w:spacing w:val="-2"/>
          <w:sz w:val="24"/>
          <w:shd w:val="clear" w:color="auto" w:fill="F0F2F5"/>
        </w:rPr>
        <w:t xml:space="preserve"> </w:t>
      </w:r>
      <w:r>
        <w:rPr>
          <w:color w:val="050505"/>
          <w:sz w:val="24"/>
          <w:shd w:val="clear" w:color="auto" w:fill="F0F2F5"/>
        </w:rPr>
        <w:t>for</w:t>
      </w:r>
      <w:r>
        <w:rPr>
          <w:color w:val="050505"/>
          <w:spacing w:val="-2"/>
          <w:sz w:val="24"/>
          <w:shd w:val="clear" w:color="auto" w:fill="F0F2F5"/>
        </w:rPr>
        <w:t xml:space="preserve"> </w:t>
      </w:r>
      <w:r>
        <w:rPr>
          <w:color w:val="050505"/>
          <w:sz w:val="24"/>
          <w:shd w:val="clear" w:color="auto" w:fill="F0F2F5"/>
        </w:rPr>
        <w:t>the specific</w:t>
      </w:r>
      <w:r>
        <w:rPr>
          <w:color w:val="050505"/>
          <w:spacing w:val="-1"/>
          <w:sz w:val="24"/>
          <w:shd w:val="clear" w:color="auto" w:fill="F0F2F5"/>
        </w:rPr>
        <w:t xml:space="preserve"> </w:t>
      </w:r>
      <w:r>
        <w:rPr>
          <w:color w:val="050505"/>
          <w:sz w:val="24"/>
          <w:shd w:val="clear" w:color="auto" w:fill="F0F2F5"/>
        </w:rPr>
        <w:t xml:space="preserve">purpose </w:t>
      </w:r>
      <w:r>
        <w:rPr>
          <w:color w:val="050505"/>
          <w:spacing w:val="-5"/>
          <w:sz w:val="24"/>
          <w:shd w:val="clear" w:color="auto" w:fill="F0F2F5"/>
        </w:rPr>
        <w:t>of</w:t>
      </w:r>
      <w:r>
        <w:rPr>
          <w:color w:val="050505"/>
          <w:spacing w:val="40"/>
          <w:sz w:val="24"/>
          <w:shd w:val="clear" w:color="auto" w:fill="F0F2F5"/>
        </w:rPr>
        <w:t xml:space="preserve"> </w:t>
      </w:r>
    </w:p>
    <w:p w14:paraId="3B7054DA" w14:textId="77777777" w:rsidR="00BE07BE" w:rsidRDefault="00000000">
      <w:pPr>
        <w:pStyle w:val="BodyText"/>
        <w:spacing w:before="4" w:line="242" w:lineRule="auto"/>
        <w:ind w:left="100" w:right="196"/>
      </w:pPr>
      <w:r>
        <w:rPr>
          <w:color w:val="050505"/>
          <w:shd w:val="clear" w:color="auto" w:fill="F0F2F5"/>
        </w:rPr>
        <w:t xml:space="preserve">livestock grazing and economic stability of the local ranching community. The </w:t>
      </w:r>
      <w:r>
        <w:rPr>
          <w:b/>
          <w:color w:val="050505"/>
          <w:shd w:val="clear" w:color="auto" w:fill="F0F2F5"/>
        </w:rPr>
        <w:t xml:space="preserve">Land </w:t>
      </w:r>
      <w:r>
        <w:rPr>
          <w:b/>
          <w:color w:val="050505"/>
        </w:rPr>
        <w:t xml:space="preserve"> </w:t>
      </w:r>
      <w:r>
        <w:rPr>
          <w:b/>
          <w:color w:val="050505"/>
          <w:shd w:val="clear" w:color="auto" w:fill="F0F2F5"/>
        </w:rPr>
        <w:t xml:space="preserve">Utilization Projects </w:t>
      </w:r>
      <w:r>
        <w:rPr>
          <w:color w:val="050505"/>
          <w:shd w:val="clear" w:color="auto" w:fill="F0F2F5"/>
        </w:rPr>
        <w:t xml:space="preserve">are by law a separate entity from the National Forest or BLM </w:t>
      </w:r>
      <w:r>
        <w:rPr>
          <w:color w:val="050505"/>
        </w:rPr>
        <w:t xml:space="preserve"> </w:t>
      </w:r>
      <w:r>
        <w:rPr>
          <w:color w:val="050505"/>
          <w:shd w:val="clear" w:color="auto" w:fill="F0F2F5"/>
        </w:rPr>
        <w:t>Grazing</w:t>
      </w:r>
      <w:r>
        <w:rPr>
          <w:color w:val="050505"/>
          <w:spacing w:val="-3"/>
          <w:shd w:val="clear" w:color="auto" w:fill="F0F2F5"/>
        </w:rPr>
        <w:t xml:space="preserve"> </w:t>
      </w:r>
      <w:r>
        <w:rPr>
          <w:color w:val="050505"/>
          <w:shd w:val="clear" w:color="auto" w:fill="F0F2F5"/>
        </w:rPr>
        <w:t>districts</w:t>
      </w:r>
      <w:r>
        <w:rPr>
          <w:color w:val="050505"/>
          <w:spacing w:val="-3"/>
          <w:shd w:val="clear" w:color="auto" w:fill="F0F2F5"/>
        </w:rPr>
        <w:t xml:space="preserve"> </w:t>
      </w:r>
      <w:r>
        <w:rPr>
          <w:color w:val="050505"/>
          <w:shd w:val="clear" w:color="auto" w:fill="F0F2F5"/>
        </w:rPr>
        <w:t>and</w:t>
      </w:r>
      <w:r>
        <w:rPr>
          <w:color w:val="050505"/>
          <w:spacing w:val="-3"/>
          <w:shd w:val="clear" w:color="auto" w:fill="F0F2F5"/>
        </w:rPr>
        <w:t xml:space="preserve"> </w:t>
      </w:r>
      <w:r>
        <w:rPr>
          <w:color w:val="050505"/>
          <w:shd w:val="clear" w:color="auto" w:fill="F0F2F5"/>
        </w:rPr>
        <w:t>by</w:t>
      </w:r>
      <w:r>
        <w:rPr>
          <w:color w:val="050505"/>
          <w:spacing w:val="-3"/>
          <w:shd w:val="clear" w:color="auto" w:fill="F0F2F5"/>
        </w:rPr>
        <w:t xml:space="preserve"> </w:t>
      </w:r>
      <w:r>
        <w:rPr>
          <w:color w:val="050505"/>
          <w:shd w:val="clear" w:color="auto" w:fill="F0F2F5"/>
        </w:rPr>
        <w:t>law</w:t>
      </w:r>
      <w:r>
        <w:rPr>
          <w:color w:val="050505"/>
          <w:spacing w:val="-3"/>
          <w:shd w:val="clear" w:color="auto" w:fill="F0F2F5"/>
        </w:rPr>
        <w:t xml:space="preserve"> </w:t>
      </w:r>
      <w:r>
        <w:rPr>
          <w:color w:val="050505"/>
          <w:shd w:val="clear" w:color="auto" w:fill="F0F2F5"/>
        </w:rPr>
        <w:t>must</w:t>
      </w:r>
      <w:r>
        <w:rPr>
          <w:color w:val="050505"/>
          <w:spacing w:val="-4"/>
          <w:shd w:val="clear" w:color="auto" w:fill="F0F2F5"/>
        </w:rPr>
        <w:t xml:space="preserve"> </w:t>
      </w:r>
      <w:r>
        <w:rPr>
          <w:color w:val="050505"/>
          <w:shd w:val="clear" w:color="auto" w:fill="F0F2F5"/>
        </w:rPr>
        <w:t>be</w:t>
      </w:r>
      <w:r>
        <w:rPr>
          <w:color w:val="050505"/>
          <w:spacing w:val="-3"/>
          <w:shd w:val="clear" w:color="auto" w:fill="F0F2F5"/>
        </w:rPr>
        <w:t xml:space="preserve"> </w:t>
      </w:r>
      <w:r>
        <w:rPr>
          <w:color w:val="050505"/>
          <w:shd w:val="clear" w:color="auto" w:fill="F0F2F5"/>
        </w:rPr>
        <w:t>administered</w:t>
      </w:r>
      <w:r>
        <w:rPr>
          <w:color w:val="050505"/>
          <w:spacing w:val="-3"/>
          <w:shd w:val="clear" w:color="auto" w:fill="F0F2F5"/>
        </w:rPr>
        <w:t xml:space="preserve"> </w:t>
      </w:r>
      <w:r>
        <w:rPr>
          <w:color w:val="050505"/>
          <w:shd w:val="clear" w:color="auto" w:fill="F0F2F5"/>
        </w:rPr>
        <w:t>as</w:t>
      </w:r>
      <w:r>
        <w:rPr>
          <w:color w:val="050505"/>
          <w:spacing w:val="-3"/>
          <w:shd w:val="clear" w:color="auto" w:fill="F0F2F5"/>
        </w:rPr>
        <w:t xml:space="preserve"> </w:t>
      </w:r>
      <w:r>
        <w:rPr>
          <w:color w:val="050505"/>
          <w:shd w:val="clear" w:color="auto" w:fill="F0F2F5"/>
        </w:rPr>
        <w:t>such.</w:t>
      </w:r>
      <w:r>
        <w:rPr>
          <w:color w:val="050505"/>
          <w:spacing w:val="-4"/>
          <w:shd w:val="clear" w:color="auto" w:fill="F0F2F5"/>
        </w:rPr>
        <w:t xml:space="preserve"> </w:t>
      </w:r>
      <w:r>
        <w:rPr>
          <w:color w:val="050505"/>
          <w:shd w:val="clear" w:color="auto" w:fill="F0F2F5"/>
        </w:rPr>
        <w:t>In</w:t>
      </w:r>
      <w:r>
        <w:rPr>
          <w:color w:val="050505"/>
          <w:spacing w:val="-3"/>
          <w:shd w:val="clear" w:color="auto" w:fill="F0F2F5"/>
        </w:rPr>
        <w:t xml:space="preserve"> </w:t>
      </w:r>
      <w:r>
        <w:rPr>
          <w:color w:val="050505"/>
          <w:shd w:val="clear" w:color="auto" w:fill="F0F2F5"/>
        </w:rPr>
        <w:t>the</w:t>
      </w:r>
      <w:r>
        <w:rPr>
          <w:color w:val="050505"/>
          <w:spacing w:val="-3"/>
          <w:shd w:val="clear" w:color="auto" w:fill="F0F2F5"/>
        </w:rPr>
        <w:t xml:space="preserve"> </w:t>
      </w:r>
      <w:r>
        <w:rPr>
          <w:color w:val="050505"/>
          <w:shd w:val="clear" w:color="auto" w:fill="F0F2F5"/>
        </w:rPr>
        <w:t>1930's</w:t>
      </w:r>
      <w:r>
        <w:rPr>
          <w:color w:val="050505"/>
          <w:spacing w:val="-3"/>
          <w:shd w:val="clear" w:color="auto" w:fill="F0F2F5"/>
        </w:rPr>
        <w:t xml:space="preserve"> </w:t>
      </w:r>
      <w:r>
        <w:rPr>
          <w:color w:val="050505"/>
          <w:shd w:val="clear" w:color="auto" w:fill="F0F2F5"/>
        </w:rPr>
        <w:t>large</w:t>
      </w:r>
      <w:r>
        <w:rPr>
          <w:color w:val="050505"/>
          <w:spacing w:val="-3"/>
          <w:shd w:val="clear" w:color="auto" w:fill="F0F2F5"/>
        </w:rPr>
        <w:t xml:space="preserve"> </w:t>
      </w:r>
      <w:r>
        <w:rPr>
          <w:color w:val="050505"/>
          <w:shd w:val="clear" w:color="auto" w:fill="F0F2F5"/>
        </w:rPr>
        <w:t>tracts</w:t>
      </w:r>
      <w:r>
        <w:rPr>
          <w:color w:val="050505"/>
          <w:spacing w:val="-3"/>
          <w:shd w:val="clear" w:color="auto" w:fill="F0F2F5"/>
        </w:rPr>
        <w:t xml:space="preserve"> </w:t>
      </w:r>
      <w:r>
        <w:rPr>
          <w:color w:val="050505"/>
          <w:shd w:val="clear" w:color="auto" w:fill="F0F2F5"/>
        </w:rPr>
        <w:t>of</w:t>
      </w:r>
      <w:r>
        <w:rPr>
          <w:color w:val="050505"/>
          <w:spacing w:val="-4"/>
          <w:shd w:val="clear" w:color="auto" w:fill="F0F2F5"/>
        </w:rPr>
        <w:t xml:space="preserve"> </w:t>
      </w:r>
      <w:r>
        <w:rPr>
          <w:color w:val="050505"/>
          <w:spacing w:val="-4"/>
        </w:rPr>
        <w:t xml:space="preserve"> </w:t>
      </w:r>
      <w:r>
        <w:rPr>
          <w:color w:val="050505"/>
          <w:shd w:val="clear" w:color="auto" w:fill="F0F2F5"/>
        </w:rPr>
        <w:t xml:space="preserve">land were set aside for wildlife. The Thunder Basin was not one of these tracts and is </w:t>
      </w:r>
      <w:r>
        <w:rPr>
          <w:color w:val="050505"/>
        </w:rPr>
        <w:t xml:space="preserve"> </w:t>
      </w:r>
      <w:r>
        <w:rPr>
          <w:color w:val="050505"/>
          <w:shd w:val="clear" w:color="auto" w:fill="F0F2F5"/>
        </w:rPr>
        <w:t xml:space="preserve">not meant to be a 'Prairie Dog Commons' that destroys the livelihood of the hard </w:t>
      </w:r>
      <w:r>
        <w:rPr>
          <w:color w:val="050505"/>
        </w:rPr>
        <w:t xml:space="preserve"> </w:t>
      </w:r>
      <w:r>
        <w:rPr>
          <w:color w:val="050505"/>
          <w:shd w:val="clear" w:color="auto" w:fill="F0F2F5"/>
        </w:rPr>
        <w:t xml:space="preserve">working ranchers that lawfully graze the forage on these federally administered lands. </w:t>
      </w:r>
      <w:r>
        <w:rPr>
          <w:color w:val="050505"/>
        </w:rPr>
        <w:t xml:space="preserve"> </w:t>
      </w:r>
      <w:r>
        <w:rPr>
          <w:color w:val="050505"/>
          <w:shd w:val="clear" w:color="auto" w:fill="F0F2F5"/>
        </w:rPr>
        <w:t xml:space="preserve">They are not 'public domain' lands, the courts have so ruled. </w:t>
      </w:r>
      <w:r>
        <w:rPr>
          <w:b/>
          <w:color w:val="050505"/>
          <w:shd w:val="clear" w:color="auto" w:fill="F0F2F5"/>
        </w:rPr>
        <w:t xml:space="preserve">Livestock Grazing </w:t>
      </w:r>
      <w:r>
        <w:rPr>
          <w:color w:val="050505"/>
          <w:shd w:val="clear" w:color="auto" w:fill="F0F2F5"/>
        </w:rPr>
        <w:t xml:space="preserve">on </w:t>
      </w:r>
      <w:r>
        <w:rPr>
          <w:color w:val="050505"/>
        </w:rPr>
        <w:t xml:space="preserve"> </w:t>
      </w:r>
      <w:r>
        <w:rPr>
          <w:color w:val="050505"/>
          <w:shd w:val="clear" w:color="auto" w:fill="F0F2F5"/>
        </w:rPr>
        <w:t xml:space="preserve">federal lands is a lawful business and a lawful business is private property. Private </w:t>
      </w:r>
      <w:r>
        <w:rPr>
          <w:color w:val="050505"/>
        </w:rPr>
        <w:t xml:space="preserve"> </w:t>
      </w:r>
      <w:r>
        <w:rPr>
          <w:color w:val="050505"/>
          <w:shd w:val="clear" w:color="auto" w:fill="F0F2F5"/>
        </w:rPr>
        <w:t>Property and Private Property Rights are to be protected by all levels of government.</w:t>
      </w:r>
    </w:p>
    <w:p w14:paraId="5F740D9A" w14:textId="77777777" w:rsidR="00BE07BE" w:rsidRDefault="00BE07BE">
      <w:pPr>
        <w:spacing w:line="242" w:lineRule="auto"/>
        <w:sectPr w:rsidR="00BE07BE">
          <w:pgSz w:w="12240" w:h="15840"/>
          <w:pgMar w:top="1400" w:right="1320" w:bottom="1140" w:left="1340" w:header="0" w:footer="944" w:gutter="0"/>
          <w:cols w:space="720"/>
        </w:sectPr>
      </w:pPr>
    </w:p>
    <w:p w14:paraId="023AC80E" w14:textId="77777777" w:rsidR="00BE07BE" w:rsidRDefault="00000000">
      <w:pPr>
        <w:pStyle w:val="BodyText"/>
        <w:spacing w:before="39" w:line="242" w:lineRule="auto"/>
        <w:ind w:left="100" w:right="128"/>
      </w:pPr>
      <w:r>
        <w:rPr>
          <w:color w:val="050505"/>
          <w:shd w:val="clear" w:color="auto" w:fill="F0F2F5"/>
        </w:rPr>
        <w:lastRenderedPageBreak/>
        <w:t>I</w:t>
      </w:r>
      <w:r>
        <w:rPr>
          <w:color w:val="050505"/>
          <w:spacing w:val="-4"/>
          <w:shd w:val="clear" w:color="auto" w:fill="F0F2F5"/>
        </w:rPr>
        <w:t xml:space="preserve"> </w:t>
      </w:r>
      <w:r>
        <w:rPr>
          <w:color w:val="050505"/>
          <w:shd w:val="clear" w:color="auto" w:fill="F0F2F5"/>
        </w:rPr>
        <w:t>will</w:t>
      </w:r>
      <w:r>
        <w:rPr>
          <w:color w:val="050505"/>
          <w:spacing w:val="-3"/>
          <w:shd w:val="clear" w:color="auto" w:fill="F0F2F5"/>
        </w:rPr>
        <w:t xml:space="preserve"> </w:t>
      </w:r>
      <w:r>
        <w:rPr>
          <w:color w:val="050505"/>
          <w:shd w:val="clear" w:color="auto" w:fill="F0F2F5"/>
        </w:rPr>
        <w:t>now</w:t>
      </w:r>
      <w:r>
        <w:rPr>
          <w:color w:val="050505"/>
          <w:spacing w:val="-3"/>
          <w:shd w:val="clear" w:color="auto" w:fill="F0F2F5"/>
        </w:rPr>
        <w:t xml:space="preserve"> </w:t>
      </w:r>
      <w:r>
        <w:rPr>
          <w:color w:val="050505"/>
          <w:shd w:val="clear" w:color="auto" w:fill="F0F2F5"/>
        </w:rPr>
        <w:t>refer</w:t>
      </w:r>
      <w:r>
        <w:rPr>
          <w:color w:val="050505"/>
          <w:spacing w:val="-4"/>
          <w:shd w:val="clear" w:color="auto" w:fill="F0F2F5"/>
        </w:rPr>
        <w:t xml:space="preserve"> </w:t>
      </w:r>
      <w:r>
        <w:rPr>
          <w:color w:val="050505"/>
          <w:shd w:val="clear" w:color="auto" w:fill="F0F2F5"/>
        </w:rPr>
        <w:t>to</w:t>
      </w:r>
      <w:r>
        <w:rPr>
          <w:color w:val="050505"/>
          <w:spacing w:val="-3"/>
          <w:shd w:val="clear" w:color="auto" w:fill="F0F2F5"/>
        </w:rPr>
        <w:t xml:space="preserve"> </w:t>
      </w:r>
      <w:r>
        <w:rPr>
          <w:color w:val="050505"/>
          <w:shd w:val="clear" w:color="auto" w:fill="F0F2F5"/>
        </w:rPr>
        <w:t>the</w:t>
      </w:r>
      <w:r>
        <w:rPr>
          <w:color w:val="050505"/>
          <w:spacing w:val="-3"/>
          <w:shd w:val="clear" w:color="auto" w:fill="F0F2F5"/>
        </w:rPr>
        <w:t xml:space="preserve"> </w:t>
      </w:r>
      <w:r>
        <w:rPr>
          <w:color w:val="050505"/>
          <w:shd w:val="clear" w:color="auto" w:fill="F0F2F5"/>
        </w:rPr>
        <w:t>historic</w:t>
      </w:r>
      <w:r>
        <w:rPr>
          <w:color w:val="050505"/>
          <w:spacing w:val="-3"/>
          <w:shd w:val="clear" w:color="auto" w:fill="F0F2F5"/>
        </w:rPr>
        <w:t xml:space="preserve"> </w:t>
      </w:r>
      <w:r>
        <w:rPr>
          <w:color w:val="050505"/>
          <w:shd w:val="clear" w:color="auto" w:fill="F0F2F5"/>
        </w:rPr>
        <w:t>4W</w:t>
      </w:r>
      <w:r>
        <w:rPr>
          <w:color w:val="050505"/>
          <w:spacing w:val="-4"/>
          <w:shd w:val="clear" w:color="auto" w:fill="F0F2F5"/>
        </w:rPr>
        <w:t xml:space="preserve"> </w:t>
      </w:r>
      <w:r>
        <w:rPr>
          <w:color w:val="050505"/>
          <w:shd w:val="clear" w:color="auto" w:fill="F0F2F5"/>
        </w:rPr>
        <w:t>Ranch</w:t>
      </w:r>
      <w:r>
        <w:rPr>
          <w:color w:val="050505"/>
          <w:spacing w:val="-3"/>
          <w:shd w:val="clear" w:color="auto" w:fill="F0F2F5"/>
        </w:rPr>
        <w:t xml:space="preserve"> </w:t>
      </w:r>
      <w:r>
        <w:rPr>
          <w:color w:val="050505"/>
          <w:shd w:val="clear" w:color="auto" w:fill="F0F2F5"/>
        </w:rPr>
        <w:t>Unit</w:t>
      </w:r>
      <w:r>
        <w:rPr>
          <w:color w:val="050505"/>
          <w:spacing w:val="-4"/>
          <w:shd w:val="clear" w:color="auto" w:fill="F0F2F5"/>
        </w:rPr>
        <w:t xml:space="preserve"> </w:t>
      </w:r>
      <w:r>
        <w:rPr>
          <w:color w:val="050505"/>
          <w:shd w:val="clear" w:color="auto" w:fill="F0F2F5"/>
        </w:rPr>
        <w:t>as</w:t>
      </w:r>
      <w:r>
        <w:rPr>
          <w:color w:val="050505"/>
          <w:spacing w:val="-3"/>
          <w:shd w:val="clear" w:color="auto" w:fill="F0F2F5"/>
        </w:rPr>
        <w:t xml:space="preserve"> </w:t>
      </w:r>
      <w:r>
        <w:rPr>
          <w:color w:val="050505"/>
          <w:shd w:val="clear" w:color="auto" w:fill="F0F2F5"/>
        </w:rPr>
        <w:t>a</w:t>
      </w:r>
      <w:r>
        <w:rPr>
          <w:color w:val="050505"/>
          <w:spacing w:val="-3"/>
          <w:shd w:val="clear" w:color="auto" w:fill="F0F2F5"/>
        </w:rPr>
        <w:t xml:space="preserve"> </w:t>
      </w:r>
      <w:r>
        <w:rPr>
          <w:color w:val="050505"/>
          <w:shd w:val="clear" w:color="auto" w:fill="F0F2F5"/>
        </w:rPr>
        <w:t>typical</w:t>
      </w:r>
      <w:r>
        <w:rPr>
          <w:color w:val="050505"/>
          <w:spacing w:val="-3"/>
          <w:shd w:val="clear" w:color="auto" w:fill="F0F2F5"/>
        </w:rPr>
        <w:t xml:space="preserve"> </w:t>
      </w:r>
      <w:r>
        <w:rPr>
          <w:color w:val="050505"/>
          <w:shd w:val="clear" w:color="auto" w:fill="F0F2F5"/>
        </w:rPr>
        <w:t>Western</w:t>
      </w:r>
      <w:r>
        <w:rPr>
          <w:color w:val="050505"/>
          <w:spacing w:val="-3"/>
          <w:shd w:val="clear" w:color="auto" w:fill="F0F2F5"/>
        </w:rPr>
        <w:t xml:space="preserve"> </w:t>
      </w:r>
      <w:r>
        <w:rPr>
          <w:color w:val="050505"/>
          <w:shd w:val="clear" w:color="auto" w:fill="F0F2F5"/>
        </w:rPr>
        <w:t>ranch</w:t>
      </w:r>
      <w:r>
        <w:rPr>
          <w:color w:val="050505"/>
          <w:spacing w:val="-3"/>
          <w:shd w:val="clear" w:color="auto" w:fill="F0F2F5"/>
        </w:rPr>
        <w:t xml:space="preserve"> </w:t>
      </w:r>
      <w:r>
        <w:rPr>
          <w:color w:val="050505"/>
          <w:shd w:val="clear" w:color="auto" w:fill="F0F2F5"/>
        </w:rPr>
        <w:t>that</w:t>
      </w:r>
      <w:r>
        <w:rPr>
          <w:color w:val="050505"/>
          <w:spacing w:val="-4"/>
          <w:shd w:val="clear" w:color="auto" w:fill="F0F2F5"/>
        </w:rPr>
        <w:t xml:space="preserve"> </w:t>
      </w:r>
      <w:r>
        <w:rPr>
          <w:color w:val="050505"/>
          <w:shd w:val="clear" w:color="auto" w:fill="F0F2F5"/>
        </w:rPr>
        <w:t>utilizes</w:t>
      </w:r>
      <w:r>
        <w:rPr>
          <w:color w:val="050505"/>
          <w:spacing w:val="-4"/>
          <w:shd w:val="clear" w:color="auto" w:fill="F0F2F5"/>
        </w:rPr>
        <w:t xml:space="preserve"> </w:t>
      </w:r>
      <w:r>
        <w:rPr>
          <w:color w:val="050505"/>
          <w:spacing w:val="-4"/>
        </w:rPr>
        <w:t xml:space="preserve"> </w:t>
      </w:r>
      <w:r>
        <w:rPr>
          <w:color w:val="050505"/>
          <w:shd w:val="clear" w:color="auto" w:fill="F0F2F5"/>
        </w:rPr>
        <w:t>federal lands as part of its operation.</w:t>
      </w:r>
    </w:p>
    <w:p w14:paraId="24198546" w14:textId="77777777" w:rsidR="00BE07BE" w:rsidRDefault="00BE07BE">
      <w:pPr>
        <w:pStyle w:val="BodyText"/>
      </w:pPr>
    </w:p>
    <w:p w14:paraId="021A8D27" w14:textId="77777777" w:rsidR="00BE07BE" w:rsidRDefault="00000000">
      <w:pPr>
        <w:spacing w:before="147" w:line="242" w:lineRule="auto"/>
        <w:ind w:left="100" w:right="178"/>
        <w:rPr>
          <w:i/>
          <w:sz w:val="24"/>
        </w:rPr>
      </w:pPr>
      <w:r>
        <w:rPr>
          <w:i/>
          <w:sz w:val="24"/>
        </w:rPr>
        <w:t>It</w:t>
      </w:r>
      <w:r>
        <w:rPr>
          <w:i/>
          <w:spacing w:val="-2"/>
          <w:sz w:val="24"/>
        </w:rPr>
        <w:t xml:space="preserve"> </w:t>
      </w:r>
      <w:r>
        <w:rPr>
          <w:i/>
          <w:sz w:val="24"/>
        </w:rPr>
        <w:t>is</w:t>
      </w:r>
      <w:r>
        <w:rPr>
          <w:i/>
          <w:spacing w:val="-1"/>
          <w:sz w:val="24"/>
        </w:rPr>
        <w:t xml:space="preserve"> </w:t>
      </w:r>
      <w:r>
        <w:rPr>
          <w:i/>
          <w:sz w:val="24"/>
        </w:rPr>
        <w:t>our</w:t>
      </w:r>
      <w:r>
        <w:rPr>
          <w:i/>
          <w:spacing w:val="-2"/>
          <w:sz w:val="24"/>
        </w:rPr>
        <w:t xml:space="preserve"> </w:t>
      </w:r>
      <w:r>
        <w:rPr>
          <w:i/>
          <w:sz w:val="24"/>
        </w:rPr>
        <w:t>position</w:t>
      </w:r>
      <w:r>
        <w:rPr>
          <w:i/>
          <w:spacing w:val="-1"/>
          <w:sz w:val="24"/>
        </w:rPr>
        <w:t xml:space="preserve"> </w:t>
      </w:r>
      <w:r>
        <w:rPr>
          <w:i/>
          <w:sz w:val="24"/>
        </w:rPr>
        <w:t>that</w:t>
      </w:r>
      <w:r>
        <w:rPr>
          <w:i/>
          <w:spacing w:val="-2"/>
          <w:sz w:val="24"/>
        </w:rPr>
        <w:t xml:space="preserve"> </w:t>
      </w:r>
      <w:r>
        <w:rPr>
          <w:i/>
          <w:sz w:val="24"/>
        </w:rPr>
        <w:t>when</w:t>
      </w:r>
      <w:r>
        <w:rPr>
          <w:i/>
          <w:spacing w:val="-1"/>
          <w:sz w:val="24"/>
        </w:rPr>
        <w:t xml:space="preserve"> </w:t>
      </w:r>
      <w:r>
        <w:rPr>
          <w:i/>
          <w:sz w:val="24"/>
        </w:rPr>
        <w:t>J.</w:t>
      </w:r>
      <w:r>
        <w:rPr>
          <w:i/>
          <w:spacing w:val="-2"/>
          <w:sz w:val="24"/>
        </w:rPr>
        <w:t xml:space="preserve"> </w:t>
      </w:r>
      <w:r>
        <w:rPr>
          <w:i/>
          <w:sz w:val="24"/>
        </w:rPr>
        <w:t>W.</w:t>
      </w:r>
      <w:r>
        <w:rPr>
          <w:i/>
          <w:spacing w:val="-2"/>
          <w:sz w:val="24"/>
        </w:rPr>
        <w:t xml:space="preserve"> </w:t>
      </w:r>
      <w:r>
        <w:rPr>
          <w:i/>
          <w:sz w:val="24"/>
        </w:rPr>
        <w:t>Hammond</w:t>
      </w:r>
      <w:r>
        <w:rPr>
          <w:i/>
          <w:spacing w:val="-1"/>
          <w:sz w:val="24"/>
        </w:rPr>
        <w:t xml:space="preserve"> </w:t>
      </w:r>
      <w:r>
        <w:rPr>
          <w:i/>
          <w:sz w:val="24"/>
        </w:rPr>
        <w:t>established</w:t>
      </w:r>
      <w:r>
        <w:rPr>
          <w:i/>
          <w:spacing w:val="-1"/>
          <w:sz w:val="24"/>
        </w:rPr>
        <w:t xml:space="preserve"> </w:t>
      </w:r>
      <w:r>
        <w:rPr>
          <w:i/>
          <w:sz w:val="24"/>
        </w:rPr>
        <w:t>the</w:t>
      </w:r>
      <w:r>
        <w:rPr>
          <w:i/>
          <w:spacing w:val="-1"/>
          <w:sz w:val="24"/>
        </w:rPr>
        <w:t xml:space="preserve"> </w:t>
      </w:r>
      <w:r>
        <w:rPr>
          <w:i/>
          <w:sz w:val="24"/>
        </w:rPr>
        <w:t>4W</w:t>
      </w:r>
      <w:r>
        <w:rPr>
          <w:i/>
          <w:spacing w:val="-2"/>
          <w:sz w:val="24"/>
        </w:rPr>
        <w:t xml:space="preserve"> </w:t>
      </w:r>
      <w:r>
        <w:rPr>
          <w:i/>
          <w:sz w:val="24"/>
        </w:rPr>
        <w:t>Ranch</w:t>
      </w:r>
      <w:r>
        <w:rPr>
          <w:i/>
          <w:spacing w:val="-1"/>
          <w:sz w:val="24"/>
        </w:rPr>
        <w:t xml:space="preserve"> </w:t>
      </w:r>
      <w:r>
        <w:rPr>
          <w:i/>
          <w:sz w:val="24"/>
        </w:rPr>
        <w:t>Unit</w:t>
      </w:r>
      <w:r>
        <w:rPr>
          <w:i/>
          <w:spacing w:val="-2"/>
          <w:sz w:val="24"/>
        </w:rPr>
        <w:t xml:space="preserve"> </w:t>
      </w:r>
      <w:r>
        <w:rPr>
          <w:i/>
          <w:sz w:val="24"/>
        </w:rPr>
        <w:t>in</w:t>
      </w:r>
      <w:r>
        <w:rPr>
          <w:i/>
          <w:spacing w:val="-1"/>
          <w:sz w:val="24"/>
        </w:rPr>
        <w:t xml:space="preserve"> </w:t>
      </w:r>
      <w:r>
        <w:rPr>
          <w:i/>
          <w:sz w:val="24"/>
        </w:rPr>
        <w:t>1880,</w:t>
      </w:r>
      <w:r>
        <w:rPr>
          <w:i/>
          <w:spacing w:val="-2"/>
          <w:sz w:val="24"/>
        </w:rPr>
        <w:t xml:space="preserve"> </w:t>
      </w:r>
      <w:r>
        <w:rPr>
          <w:i/>
          <w:sz w:val="24"/>
        </w:rPr>
        <w:t>he established</w:t>
      </w:r>
      <w:r>
        <w:rPr>
          <w:i/>
          <w:spacing w:val="-3"/>
          <w:sz w:val="24"/>
        </w:rPr>
        <w:t xml:space="preserve"> </w:t>
      </w:r>
      <w:r>
        <w:rPr>
          <w:i/>
          <w:sz w:val="24"/>
        </w:rPr>
        <w:t>the</w:t>
      </w:r>
      <w:r>
        <w:rPr>
          <w:i/>
          <w:spacing w:val="-4"/>
          <w:sz w:val="24"/>
        </w:rPr>
        <w:t xml:space="preserve"> </w:t>
      </w:r>
      <w:r>
        <w:rPr>
          <w:b/>
          <w:i/>
          <w:sz w:val="24"/>
        </w:rPr>
        <w:t>‘Rights’</w:t>
      </w:r>
      <w:r>
        <w:rPr>
          <w:b/>
          <w:i/>
          <w:spacing w:val="-4"/>
          <w:sz w:val="24"/>
        </w:rPr>
        <w:t xml:space="preserve"> </w:t>
      </w:r>
      <w:r>
        <w:rPr>
          <w:i/>
          <w:sz w:val="24"/>
        </w:rPr>
        <w:t>for</w:t>
      </w:r>
      <w:r>
        <w:rPr>
          <w:i/>
          <w:spacing w:val="-4"/>
          <w:sz w:val="24"/>
        </w:rPr>
        <w:t xml:space="preserve"> </w:t>
      </w:r>
      <w:r>
        <w:rPr>
          <w:i/>
          <w:sz w:val="24"/>
        </w:rPr>
        <w:t>the</w:t>
      </w:r>
      <w:r>
        <w:rPr>
          <w:i/>
          <w:spacing w:val="-3"/>
          <w:sz w:val="24"/>
        </w:rPr>
        <w:t xml:space="preserve"> </w:t>
      </w:r>
      <w:r>
        <w:rPr>
          <w:i/>
          <w:sz w:val="24"/>
        </w:rPr>
        <w:t>use</w:t>
      </w:r>
      <w:r>
        <w:rPr>
          <w:i/>
          <w:spacing w:val="-3"/>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surface</w:t>
      </w:r>
      <w:r>
        <w:rPr>
          <w:i/>
          <w:spacing w:val="-3"/>
          <w:sz w:val="24"/>
        </w:rPr>
        <w:t xml:space="preserve"> </w:t>
      </w:r>
      <w:r>
        <w:rPr>
          <w:i/>
          <w:sz w:val="24"/>
        </w:rPr>
        <w:t>water</w:t>
      </w:r>
      <w:r>
        <w:rPr>
          <w:i/>
          <w:spacing w:val="-4"/>
          <w:sz w:val="24"/>
        </w:rPr>
        <w:t xml:space="preserve"> </w:t>
      </w:r>
      <w:r>
        <w:rPr>
          <w:i/>
          <w:sz w:val="24"/>
        </w:rPr>
        <w:t>and</w:t>
      </w:r>
      <w:r>
        <w:rPr>
          <w:i/>
          <w:spacing w:val="-3"/>
          <w:sz w:val="24"/>
        </w:rPr>
        <w:t xml:space="preserve"> </w:t>
      </w:r>
      <w:r>
        <w:rPr>
          <w:i/>
          <w:sz w:val="24"/>
        </w:rPr>
        <w:t>the</w:t>
      </w:r>
      <w:r>
        <w:rPr>
          <w:i/>
          <w:spacing w:val="-3"/>
          <w:sz w:val="24"/>
        </w:rPr>
        <w:t xml:space="preserve"> </w:t>
      </w:r>
      <w:r>
        <w:rPr>
          <w:i/>
          <w:sz w:val="24"/>
        </w:rPr>
        <w:t>forage</w:t>
      </w:r>
      <w:r>
        <w:rPr>
          <w:i/>
          <w:spacing w:val="-3"/>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 xml:space="preserve">territorial lands of Wyoming for which he utilized for the grazing his livestock. He established a </w:t>
      </w:r>
      <w:r>
        <w:rPr>
          <w:b/>
          <w:i/>
          <w:sz w:val="24"/>
        </w:rPr>
        <w:t xml:space="preserve">"fee interest to the surface of the federal lands" </w:t>
      </w:r>
      <w:r>
        <w:rPr>
          <w:i/>
          <w:sz w:val="24"/>
        </w:rPr>
        <w:t xml:space="preserve">and to use these lands </w:t>
      </w:r>
      <w:r>
        <w:rPr>
          <w:b/>
          <w:i/>
          <w:sz w:val="24"/>
        </w:rPr>
        <w:t>for the lawful business of livestock grazing on federal lands. A lawful business is property</w:t>
      </w:r>
      <w:r>
        <w:rPr>
          <w:b/>
          <w:i/>
          <w:spacing w:val="-2"/>
          <w:sz w:val="24"/>
        </w:rPr>
        <w:t xml:space="preserve"> </w:t>
      </w:r>
      <w:r>
        <w:rPr>
          <w:b/>
          <w:i/>
          <w:sz w:val="24"/>
        </w:rPr>
        <w:t>that</w:t>
      </w:r>
      <w:r>
        <w:rPr>
          <w:b/>
          <w:i/>
          <w:spacing w:val="-3"/>
          <w:sz w:val="24"/>
        </w:rPr>
        <w:t xml:space="preserve"> </w:t>
      </w:r>
      <w:r>
        <w:rPr>
          <w:b/>
          <w:i/>
          <w:sz w:val="24"/>
        </w:rPr>
        <w:t>is</w:t>
      </w:r>
      <w:r>
        <w:rPr>
          <w:b/>
          <w:i/>
          <w:spacing w:val="-2"/>
          <w:sz w:val="24"/>
        </w:rPr>
        <w:t xml:space="preserve"> </w:t>
      </w:r>
      <w:r>
        <w:rPr>
          <w:b/>
          <w:i/>
          <w:sz w:val="24"/>
        </w:rPr>
        <w:t>to</w:t>
      </w:r>
      <w:r>
        <w:rPr>
          <w:b/>
          <w:i/>
          <w:spacing w:val="-3"/>
          <w:sz w:val="24"/>
        </w:rPr>
        <w:t xml:space="preserve"> </w:t>
      </w:r>
      <w:r>
        <w:rPr>
          <w:b/>
          <w:i/>
          <w:sz w:val="24"/>
        </w:rPr>
        <w:t>be</w:t>
      </w:r>
      <w:r>
        <w:rPr>
          <w:b/>
          <w:i/>
          <w:spacing w:val="-2"/>
          <w:sz w:val="24"/>
        </w:rPr>
        <w:t xml:space="preserve"> </w:t>
      </w:r>
      <w:r>
        <w:rPr>
          <w:b/>
          <w:i/>
          <w:sz w:val="24"/>
        </w:rPr>
        <w:t>protected</w:t>
      </w:r>
      <w:r>
        <w:rPr>
          <w:b/>
          <w:i/>
          <w:spacing w:val="-3"/>
          <w:sz w:val="24"/>
        </w:rPr>
        <w:t xml:space="preserve"> </w:t>
      </w:r>
      <w:r>
        <w:rPr>
          <w:b/>
          <w:i/>
          <w:sz w:val="24"/>
        </w:rPr>
        <w:t>by</w:t>
      </w:r>
      <w:r>
        <w:rPr>
          <w:b/>
          <w:i/>
          <w:spacing w:val="-2"/>
          <w:sz w:val="24"/>
        </w:rPr>
        <w:t xml:space="preserve"> </w:t>
      </w:r>
      <w:r>
        <w:rPr>
          <w:b/>
          <w:i/>
          <w:sz w:val="24"/>
        </w:rPr>
        <w:t>all</w:t>
      </w:r>
      <w:r>
        <w:rPr>
          <w:b/>
          <w:i/>
          <w:spacing w:val="-3"/>
          <w:sz w:val="24"/>
        </w:rPr>
        <w:t xml:space="preserve"> </w:t>
      </w:r>
      <w:r>
        <w:rPr>
          <w:b/>
          <w:i/>
          <w:sz w:val="24"/>
        </w:rPr>
        <w:t>levels</w:t>
      </w:r>
      <w:r>
        <w:rPr>
          <w:b/>
          <w:i/>
          <w:spacing w:val="-2"/>
          <w:sz w:val="24"/>
        </w:rPr>
        <w:t xml:space="preserve"> </w:t>
      </w:r>
      <w:r>
        <w:rPr>
          <w:b/>
          <w:i/>
          <w:sz w:val="24"/>
        </w:rPr>
        <w:t>of</w:t>
      </w:r>
      <w:r>
        <w:rPr>
          <w:b/>
          <w:i/>
          <w:spacing w:val="-3"/>
          <w:sz w:val="24"/>
        </w:rPr>
        <w:t xml:space="preserve"> </w:t>
      </w:r>
      <w:r>
        <w:rPr>
          <w:b/>
          <w:i/>
          <w:sz w:val="24"/>
        </w:rPr>
        <w:t>governments</w:t>
      </w:r>
      <w:r>
        <w:rPr>
          <w:b/>
          <w:i/>
          <w:spacing w:val="-2"/>
          <w:sz w:val="24"/>
        </w:rPr>
        <w:t xml:space="preserve"> </w:t>
      </w:r>
      <w:r>
        <w:rPr>
          <w:i/>
          <w:sz w:val="24"/>
        </w:rPr>
        <w:t>as</w:t>
      </w:r>
      <w:r>
        <w:rPr>
          <w:i/>
          <w:spacing w:val="-2"/>
          <w:sz w:val="24"/>
        </w:rPr>
        <w:t xml:space="preserve"> </w:t>
      </w:r>
      <w:r>
        <w:rPr>
          <w:i/>
          <w:sz w:val="24"/>
        </w:rPr>
        <w:t>the</w:t>
      </w:r>
      <w:r>
        <w:rPr>
          <w:i/>
          <w:spacing w:val="-2"/>
          <w:sz w:val="24"/>
        </w:rPr>
        <w:t xml:space="preserve"> </w:t>
      </w:r>
      <w:r>
        <w:rPr>
          <w:i/>
          <w:sz w:val="24"/>
        </w:rPr>
        <w:t>court</w:t>
      </w:r>
      <w:r>
        <w:rPr>
          <w:i/>
          <w:spacing w:val="-3"/>
          <w:sz w:val="24"/>
        </w:rPr>
        <w:t xml:space="preserve"> </w:t>
      </w:r>
      <w:r>
        <w:rPr>
          <w:i/>
          <w:sz w:val="24"/>
        </w:rPr>
        <w:t>has</w:t>
      </w:r>
      <w:r>
        <w:rPr>
          <w:i/>
          <w:spacing w:val="-2"/>
          <w:sz w:val="24"/>
        </w:rPr>
        <w:t xml:space="preserve"> </w:t>
      </w:r>
      <w:r>
        <w:rPr>
          <w:i/>
          <w:sz w:val="24"/>
        </w:rPr>
        <w:t>ruled in Red Canyon Sheep Company v. Ickes</w:t>
      </w:r>
    </w:p>
    <w:p w14:paraId="4FA5B68E" w14:textId="77777777" w:rsidR="00BE07BE" w:rsidRDefault="00BE07BE">
      <w:pPr>
        <w:pStyle w:val="BodyText"/>
        <w:spacing w:before="1"/>
        <w:rPr>
          <w:i/>
          <w:sz w:val="25"/>
        </w:rPr>
      </w:pPr>
    </w:p>
    <w:p w14:paraId="235957EE" w14:textId="77777777" w:rsidR="00BE07BE" w:rsidRDefault="00000000">
      <w:pPr>
        <w:spacing w:line="242" w:lineRule="auto"/>
        <w:ind w:left="100" w:right="128"/>
        <w:rPr>
          <w:i/>
          <w:sz w:val="24"/>
        </w:rPr>
      </w:pPr>
      <w:r>
        <w:rPr>
          <w:i/>
          <w:sz w:val="24"/>
        </w:rPr>
        <w:t>What</w:t>
      </w:r>
      <w:r>
        <w:rPr>
          <w:i/>
          <w:spacing w:val="-3"/>
          <w:sz w:val="24"/>
        </w:rPr>
        <w:t xml:space="preserve"> </w:t>
      </w:r>
      <w:r>
        <w:rPr>
          <w:i/>
          <w:sz w:val="24"/>
        </w:rPr>
        <w:t>is</w:t>
      </w:r>
      <w:r>
        <w:rPr>
          <w:i/>
          <w:spacing w:val="-2"/>
          <w:sz w:val="24"/>
        </w:rPr>
        <w:t xml:space="preserve"> </w:t>
      </w:r>
      <w:r>
        <w:rPr>
          <w:i/>
          <w:sz w:val="24"/>
        </w:rPr>
        <w:t>a</w:t>
      </w:r>
      <w:r>
        <w:rPr>
          <w:i/>
          <w:spacing w:val="-2"/>
          <w:sz w:val="24"/>
        </w:rPr>
        <w:t xml:space="preserve"> </w:t>
      </w:r>
      <w:r>
        <w:rPr>
          <w:i/>
          <w:sz w:val="24"/>
        </w:rPr>
        <w:t>Ranch</w:t>
      </w:r>
      <w:r>
        <w:rPr>
          <w:i/>
          <w:spacing w:val="-2"/>
          <w:sz w:val="24"/>
        </w:rPr>
        <w:t xml:space="preserve"> </w:t>
      </w:r>
      <w:r>
        <w:rPr>
          <w:i/>
          <w:sz w:val="24"/>
        </w:rPr>
        <w:t>Unit?</w:t>
      </w:r>
      <w:r>
        <w:rPr>
          <w:i/>
          <w:spacing w:val="-16"/>
          <w:sz w:val="24"/>
        </w:rPr>
        <w:t xml:space="preserve"> </w:t>
      </w:r>
      <w:r>
        <w:rPr>
          <w:i/>
          <w:sz w:val="24"/>
        </w:rPr>
        <w:t>A</w:t>
      </w:r>
      <w:r>
        <w:rPr>
          <w:i/>
          <w:spacing w:val="-16"/>
          <w:sz w:val="24"/>
        </w:rPr>
        <w:t xml:space="preserve"> </w:t>
      </w:r>
      <w:r>
        <w:rPr>
          <w:i/>
          <w:sz w:val="24"/>
        </w:rPr>
        <w:t>Ranch</w:t>
      </w:r>
      <w:r>
        <w:rPr>
          <w:i/>
          <w:spacing w:val="-2"/>
          <w:sz w:val="24"/>
        </w:rPr>
        <w:t xml:space="preserve"> </w:t>
      </w:r>
      <w:r>
        <w:rPr>
          <w:i/>
          <w:sz w:val="24"/>
        </w:rPr>
        <w:t>Unit</w:t>
      </w:r>
      <w:r>
        <w:rPr>
          <w:i/>
          <w:spacing w:val="-3"/>
          <w:sz w:val="24"/>
        </w:rPr>
        <w:t xml:space="preserve"> </w:t>
      </w:r>
      <w:r>
        <w:rPr>
          <w:i/>
          <w:sz w:val="24"/>
        </w:rPr>
        <w:t>consist</w:t>
      </w:r>
      <w:r>
        <w:rPr>
          <w:i/>
          <w:spacing w:val="40"/>
          <w:sz w:val="24"/>
        </w:rPr>
        <w:t xml:space="preserve"> </w:t>
      </w:r>
      <w:r>
        <w:rPr>
          <w:i/>
          <w:sz w:val="24"/>
        </w:rPr>
        <w:t>of</w:t>
      </w:r>
      <w:r>
        <w:rPr>
          <w:i/>
          <w:spacing w:val="-3"/>
          <w:sz w:val="24"/>
        </w:rPr>
        <w:t xml:space="preserve"> </w:t>
      </w:r>
      <w:r>
        <w:rPr>
          <w:i/>
          <w:sz w:val="24"/>
        </w:rPr>
        <w:t>the</w:t>
      </w:r>
      <w:r>
        <w:rPr>
          <w:i/>
          <w:spacing w:val="-2"/>
          <w:sz w:val="24"/>
        </w:rPr>
        <w:t xml:space="preserve"> </w:t>
      </w:r>
      <w:r>
        <w:rPr>
          <w:i/>
          <w:sz w:val="24"/>
        </w:rPr>
        <w:t>deeded,</w:t>
      </w:r>
      <w:r>
        <w:rPr>
          <w:i/>
          <w:spacing w:val="-3"/>
          <w:sz w:val="24"/>
        </w:rPr>
        <w:t xml:space="preserve"> </w:t>
      </w:r>
      <w:r>
        <w:rPr>
          <w:i/>
          <w:sz w:val="24"/>
        </w:rPr>
        <w:t>i.e.</w:t>
      </w:r>
      <w:r>
        <w:rPr>
          <w:i/>
          <w:spacing w:val="-3"/>
          <w:sz w:val="24"/>
        </w:rPr>
        <w:t xml:space="preserve"> </w:t>
      </w:r>
      <w:r>
        <w:rPr>
          <w:i/>
          <w:sz w:val="24"/>
        </w:rPr>
        <w:t>private</w:t>
      </w:r>
      <w:r>
        <w:rPr>
          <w:i/>
          <w:spacing w:val="-2"/>
          <w:sz w:val="24"/>
        </w:rPr>
        <w:t xml:space="preserve"> </w:t>
      </w:r>
      <w:r>
        <w:rPr>
          <w:i/>
          <w:sz w:val="24"/>
        </w:rPr>
        <w:t>land</w:t>
      </w:r>
      <w:r>
        <w:rPr>
          <w:i/>
          <w:spacing w:val="-2"/>
          <w:sz w:val="24"/>
        </w:rPr>
        <w:t xml:space="preserve"> </w:t>
      </w:r>
      <w:r>
        <w:rPr>
          <w:i/>
          <w:sz w:val="24"/>
        </w:rPr>
        <w:t>owned</w:t>
      </w:r>
      <w:r>
        <w:rPr>
          <w:i/>
          <w:spacing w:val="-2"/>
          <w:sz w:val="24"/>
        </w:rPr>
        <w:t xml:space="preserve"> </w:t>
      </w:r>
      <w:r>
        <w:rPr>
          <w:i/>
          <w:sz w:val="24"/>
        </w:rPr>
        <w:t>by the rancher, leased state lands and leased federal lands on which the rancher has an adjudicated ‘Preference Right’</w:t>
      </w:r>
      <w:r>
        <w:rPr>
          <w:i/>
          <w:spacing w:val="40"/>
          <w:sz w:val="24"/>
        </w:rPr>
        <w:t xml:space="preserve"> </w:t>
      </w:r>
      <w:r>
        <w:rPr>
          <w:i/>
          <w:sz w:val="24"/>
        </w:rPr>
        <w:t>to lease as a federal grazing allotment.</w:t>
      </w:r>
    </w:p>
    <w:p w14:paraId="358F16FC" w14:textId="77777777" w:rsidR="00BE07BE" w:rsidRDefault="00BE07BE">
      <w:pPr>
        <w:pStyle w:val="BodyText"/>
        <w:rPr>
          <w:i/>
        </w:rPr>
      </w:pPr>
    </w:p>
    <w:p w14:paraId="4D718D00" w14:textId="77777777" w:rsidR="00BE07BE" w:rsidRDefault="00000000">
      <w:pPr>
        <w:spacing w:before="148" w:line="242" w:lineRule="auto"/>
        <w:ind w:left="100" w:right="196"/>
        <w:rPr>
          <w:i/>
          <w:sz w:val="24"/>
        </w:rPr>
      </w:pPr>
      <w:r>
        <w:rPr>
          <w:i/>
          <w:sz w:val="24"/>
        </w:rPr>
        <w:t>Within</w:t>
      </w:r>
      <w:r>
        <w:rPr>
          <w:i/>
          <w:spacing w:val="-3"/>
          <w:sz w:val="24"/>
        </w:rPr>
        <w:t xml:space="preserve"> </w:t>
      </w:r>
      <w:r>
        <w:rPr>
          <w:i/>
          <w:sz w:val="24"/>
        </w:rPr>
        <w:t>the</w:t>
      </w:r>
      <w:r>
        <w:rPr>
          <w:i/>
          <w:spacing w:val="-3"/>
          <w:sz w:val="24"/>
        </w:rPr>
        <w:t xml:space="preserve"> </w:t>
      </w:r>
      <w:r>
        <w:rPr>
          <w:i/>
          <w:sz w:val="24"/>
        </w:rPr>
        <w:t>boundaries</w:t>
      </w:r>
      <w:r>
        <w:rPr>
          <w:i/>
          <w:spacing w:val="-3"/>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4W</w:t>
      </w:r>
      <w:r>
        <w:rPr>
          <w:i/>
          <w:spacing w:val="-4"/>
          <w:sz w:val="24"/>
        </w:rPr>
        <w:t xml:space="preserve"> </w:t>
      </w:r>
      <w:r>
        <w:rPr>
          <w:i/>
          <w:sz w:val="24"/>
        </w:rPr>
        <w:t>Ranch</w:t>
      </w:r>
      <w:r>
        <w:rPr>
          <w:i/>
          <w:spacing w:val="-3"/>
          <w:sz w:val="24"/>
        </w:rPr>
        <w:t xml:space="preserve"> </w:t>
      </w:r>
      <w:r>
        <w:rPr>
          <w:i/>
          <w:sz w:val="24"/>
        </w:rPr>
        <w:t>Unit</w:t>
      </w:r>
      <w:r>
        <w:rPr>
          <w:i/>
          <w:spacing w:val="-4"/>
          <w:sz w:val="24"/>
        </w:rPr>
        <w:t xml:space="preserve"> </w:t>
      </w:r>
      <w:r>
        <w:rPr>
          <w:i/>
          <w:sz w:val="24"/>
        </w:rPr>
        <w:t>there</w:t>
      </w:r>
      <w:r>
        <w:rPr>
          <w:i/>
          <w:spacing w:val="-3"/>
          <w:sz w:val="24"/>
        </w:rPr>
        <w:t xml:space="preserve"> </w:t>
      </w:r>
      <w:r>
        <w:rPr>
          <w:i/>
          <w:sz w:val="24"/>
        </w:rPr>
        <w:t>are</w:t>
      </w:r>
      <w:r>
        <w:rPr>
          <w:i/>
          <w:spacing w:val="-3"/>
          <w:sz w:val="24"/>
        </w:rPr>
        <w:t xml:space="preserve"> </w:t>
      </w:r>
      <w:r>
        <w:rPr>
          <w:i/>
          <w:sz w:val="24"/>
        </w:rPr>
        <w:t>3</w:t>
      </w:r>
      <w:r>
        <w:rPr>
          <w:i/>
          <w:spacing w:val="-3"/>
          <w:sz w:val="24"/>
        </w:rPr>
        <w:t xml:space="preserve"> </w:t>
      </w:r>
      <w:r>
        <w:rPr>
          <w:i/>
          <w:sz w:val="24"/>
        </w:rPr>
        <w:t>Federal</w:t>
      </w:r>
      <w:r>
        <w:rPr>
          <w:i/>
          <w:spacing w:val="-3"/>
          <w:sz w:val="24"/>
        </w:rPr>
        <w:t xml:space="preserve"> </w:t>
      </w:r>
      <w:r>
        <w:rPr>
          <w:i/>
          <w:sz w:val="24"/>
        </w:rPr>
        <w:t>Grazing</w:t>
      </w:r>
      <w:r>
        <w:rPr>
          <w:i/>
          <w:spacing w:val="-16"/>
          <w:sz w:val="24"/>
        </w:rPr>
        <w:t xml:space="preserve"> </w:t>
      </w:r>
      <w:r>
        <w:rPr>
          <w:i/>
          <w:sz w:val="24"/>
        </w:rPr>
        <w:t>Allotments</w:t>
      </w:r>
      <w:r>
        <w:rPr>
          <w:i/>
          <w:spacing w:val="-3"/>
          <w:sz w:val="24"/>
        </w:rPr>
        <w:t xml:space="preserve"> </w:t>
      </w:r>
      <w:r>
        <w:rPr>
          <w:i/>
          <w:sz w:val="24"/>
        </w:rPr>
        <w:t>of which the 4W Ranch Family Limited Partnership are holders of and have the adjudicated</w:t>
      </w:r>
      <w:r>
        <w:rPr>
          <w:i/>
          <w:spacing w:val="-2"/>
          <w:sz w:val="24"/>
        </w:rPr>
        <w:t xml:space="preserve"> </w:t>
      </w:r>
      <w:r>
        <w:rPr>
          <w:b/>
          <w:i/>
          <w:sz w:val="24"/>
        </w:rPr>
        <w:t>“Preference</w:t>
      </w:r>
      <w:r>
        <w:rPr>
          <w:b/>
          <w:i/>
          <w:spacing w:val="-1"/>
          <w:sz w:val="24"/>
        </w:rPr>
        <w:t xml:space="preserve"> </w:t>
      </w:r>
      <w:r>
        <w:rPr>
          <w:b/>
          <w:i/>
          <w:sz w:val="24"/>
        </w:rPr>
        <w:t>Right”</w:t>
      </w:r>
      <w:r>
        <w:rPr>
          <w:b/>
          <w:i/>
          <w:spacing w:val="-2"/>
          <w:sz w:val="24"/>
        </w:rPr>
        <w:t xml:space="preserve"> </w:t>
      </w:r>
      <w:r>
        <w:rPr>
          <w:i/>
          <w:sz w:val="24"/>
        </w:rPr>
        <w:t>too.</w:t>
      </w:r>
      <w:r>
        <w:rPr>
          <w:i/>
          <w:spacing w:val="-6"/>
          <w:sz w:val="24"/>
        </w:rPr>
        <w:t xml:space="preserve"> </w:t>
      </w:r>
      <w:r>
        <w:rPr>
          <w:i/>
          <w:sz w:val="24"/>
        </w:rPr>
        <w:t>The</w:t>
      </w:r>
      <w:r>
        <w:rPr>
          <w:i/>
          <w:spacing w:val="-1"/>
          <w:sz w:val="24"/>
        </w:rPr>
        <w:t xml:space="preserve"> </w:t>
      </w:r>
      <w:r>
        <w:rPr>
          <w:i/>
          <w:sz w:val="24"/>
        </w:rPr>
        <w:t>4W</w:t>
      </w:r>
      <w:r>
        <w:rPr>
          <w:i/>
          <w:spacing w:val="-2"/>
          <w:sz w:val="24"/>
        </w:rPr>
        <w:t xml:space="preserve"> </w:t>
      </w:r>
      <w:r>
        <w:rPr>
          <w:i/>
          <w:sz w:val="24"/>
        </w:rPr>
        <w:t>Ranch</w:t>
      </w:r>
      <w:r>
        <w:rPr>
          <w:i/>
          <w:spacing w:val="-1"/>
          <w:sz w:val="24"/>
        </w:rPr>
        <w:t xml:space="preserve"> </w:t>
      </w:r>
      <w:r>
        <w:rPr>
          <w:i/>
          <w:sz w:val="24"/>
        </w:rPr>
        <w:t>Unit</w:t>
      </w:r>
      <w:r>
        <w:rPr>
          <w:i/>
          <w:spacing w:val="-2"/>
          <w:sz w:val="24"/>
        </w:rPr>
        <w:t xml:space="preserve"> </w:t>
      </w:r>
      <w:r>
        <w:rPr>
          <w:i/>
          <w:sz w:val="24"/>
        </w:rPr>
        <w:t>was</w:t>
      </w:r>
      <w:r>
        <w:rPr>
          <w:i/>
          <w:spacing w:val="-1"/>
          <w:sz w:val="24"/>
        </w:rPr>
        <w:t xml:space="preserve"> </w:t>
      </w:r>
      <w:r>
        <w:rPr>
          <w:i/>
          <w:sz w:val="24"/>
        </w:rPr>
        <w:t>never</w:t>
      </w:r>
      <w:r>
        <w:rPr>
          <w:i/>
          <w:spacing w:val="-2"/>
          <w:sz w:val="24"/>
        </w:rPr>
        <w:t xml:space="preserve"> </w:t>
      </w:r>
      <w:r>
        <w:rPr>
          <w:i/>
          <w:sz w:val="24"/>
        </w:rPr>
        <w:t>part</w:t>
      </w:r>
      <w:r>
        <w:rPr>
          <w:i/>
          <w:spacing w:val="-2"/>
          <w:sz w:val="24"/>
        </w:rPr>
        <w:t xml:space="preserve"> </w:t>
      </w:r>
      <w:r>
        <w:rPr>
          <w:i/>
          <w:sz w:val="24"/>
        </w:rPr>
        <w:t>of</w:t>
      </w:r>
      <w:r>
        <w:rPr>
          <w:i/>
          <w:spacing w:val="-2"/>
          <w:sz w:val="24"/>
        </w:rPr>
        <w:t xml:space="preserve"> </w:t>
      </w:r>
      <w:r>
        <w:rPr>
          <w:i/>
          <w:sz w:val="24"/>
        </w:rPr>
        <w:t>any</w:t>
      </w:r>
      <w:r>
        <w:rPr>
          <w:i/>
          <w:spacing w:val="-1"/>
          <w:sz w:val="24"/>
        </w:rPr>
        <w:t xml:space="preserve"> </w:t>
      </w:r>
      <w:r>
        <w:rPr>
          <w:i/>
          <w:sz w:val="24"/>
        </w:rPr>
        <w:t>forest preserve in 1924 when Jean’s Grandfather Len Sherwin finalized the purchase of the 4W</w:t>
      </w:r>
      <w:r>
        <w:rPr>
          <w:i/>
          <w:spacing w:val="-1"/>
          <w:sz w:val="24"/>
        </w:rPr>
        <w:t xml:space="preserve"> </w:t>
      </w:r>
      <w:r>
        <w:rPr>
          <w:i/>
          <w:sz w:val="24"/>
        </w:rPr>
        <w:t>Ranch Unit.</w:t>
      </w:r>
      <w:r>
        <w:rPr>
          <w:i/>
          <w:spacing w:val="-14"/>
          <w:sz w:val="24"/>
        </w:rPr>
        <w:t xml:space="preserve"> </w:t>
      </w:r>
      <w:r>
        <w:rPr>
          <w:i/>
          <w:sz w:val="24"/>
        </w:rPr>
        <w:t>At</w:t>
      </w:r>
      <w:r>
        <w:rPr>
          <w:i/>
          <w:spacing w:val="-1"/>
          <w:sz w:val="24"/>
        </w:rPr>
        <w:t xml:space="preserve"> </w:t>
      </w:r>
      <w:r>
        <w:rPr>
          <w:i/>
          <w:sz w:val="24"/>
        </w:rPr>
        <w:t>that</w:t>
      </w:r>
      <w:r>
        <w:rPr>
          <w:i/>
          <w:spacing w:val="-1"/>
          <w:sz w:val="24"/>
        </w:rPr>
        <w:t xml:space="preserve"> </w:t>
      </w:r>
      <w:r>
        <w:rPr>
          <w:i/>
          <w:sz w:val="24"/>
        </w:rPr>
        <w:t>time the ‘public domain lands were under</w:t>
      </w:r>
      <w:r>
        <w:rPr>
          <w:i/>
          <w:spacing w:val="-1"/>
          <w:sz w:val="24"/>
        </w:rPr>
        <w:t xml:space="preserve"> </w:t>
      </w:r>
      <w:r>
        <w:rPr>
          <w:i/>
          <w:sz w:val="24"/>
        </w:rPr>
        <w:t>the administration of the Department of Interior. Only when Congress passed laws in the very early 1930’s did the submarginal homesteaded lands that were purchased and reacquired by the United States</w:t>
      </w:r>
      <w:r>
        <w:rPr>
          <w:i/>
          <w:spacing w:val="40"/>
          <w:sz w:val="24"/>
        </w:rPr>
        <w:t xml:space="preserve"> </w:t>
      </w:r>
      <w:r>
        <w:rPr>
          <w:i/>
          <w:sz w:val="24"/>
        </w:rPr>
        <w:t>were then put under the administration and management of the U.S. Department of</w:t>
      </w:r>
      <w:r>
        <w:rPr>
          <w:i/>
          <w:spacing w:val="-4"/>
          <w:sz w:val="24"/>
        </w:rPr>
        <w:t xml:space="preserve"> </w:t>
      </w:r>
      <w:r>
        <w:rPr>
          <w:i/>
          <w:sz w:val="24"/>
        </w:rPr>
        <w:t>Agriculture for the Land Utilization Projects. The project that the 4W Ranch Unit is part of is the Northeastern Wyoming Land Utilization and Land Conservation Project that was initiated in 1934. This Project is now referred to by the Forest Service as the Thunder Basin National Grasslands.</w:t>
      </w:r>
    </w:p>
    <w:p w14:paraId="183B0F78" w14:textId="77777777" w:rsidR="00BE07BE" w:rsidRDefault="00BE07BE">
      <w:pPr>
        <w:pStyle w:val="BodyText"/>
        <w:spacing w:before="2"/>
        <w:rPr>
          <w:i/>
          <w:sz w:val="22"/>
        </w:rPr>
      </w:pPr>
    </w:p>
    <w:p w14:paraId="2CCD3999" w14:textId="77777777" w:rsidR="00BE07BE" w:rsidRDefault="00000000">
      <w:pPr>
        <w:spacing w:line="242" w:lineRule="auto"/>
        <w:ind w:left="100" w:right="128"/>
        <w:rPr>
          <w:i/>
          <w:sz w:val="24"/>
        </w:rPr>
      </w:pPr>
      <w:r>
        <w:rPr>
          <w:i/>
          <w:sz w:val="24"/>
        </w:rPr>
        <w:t xml:space="preserve">History shows that the now federal administered lands within the 4W Ranch Unit </w:t>
      </w:r>
      <w:r>
        <w:rPr>
          <w:b/>
          <w:i/>
          <w:sz w:val="24"/>
        </w:rPr>
        <w:t>were never</w:t>
      </w:r>
      <w:r>
        <w:rPr>
          <w:b/>
          <w:i/>
          <w:spacing w:val="-3"/>
          <w:sz w:val="24"/>
        </w:rPr>
        <w:t xml:space="preserve"> </w:t>
      </w:r>
      <w:r>
        <w:rPr>
          <w:b/>
          <w:i/>
          <w:sz w:val="24"/>
        </w:rPr>
        <w:t>a</w:t>
      </w:r>
      <w:r>
        <w:rPr>
          <w:b/>
          <w:i/>
          <w:spacing w:val="-3"/>
          <w:sz w:val="24"/>
        </w:rPr>
        <w:t xml:space="preserve"> </w:t>
      </w:r>
      <w:r>
        <w:rPr>
          <w:b/>
          <w:i/>
          <w:sz w:val="24"/>
        </w:rPr>
        <w:t>part</w:t>
      </w:r>
      <w:r>
        <w:rPr>
          <w:b/>
          <w:i/>
          <w:spacing w:val="-3"/>
          <w:sz w:val="24"/>
        </w:rPr>
        <w:t xml:space="preserve"> </w:t>
      </w:r>
      <w:r>
        <w:rPr>
          <w:b/>
          <w:i/>
          <w:sz w:val="24"/>
        </w:rPr>
        <w:t>of</w:t>
      </w:r>
      <w:r>
        <w:rPr>
          <w:b/>
          <w:i/>
          <w:spacing w:val="-3"/>
          <w:sz w:val="24"/>
        </w:rPr>
        <w:t xml:space="preserve"> </w:t>
      </w:r>
      <w:r>
        <w:rPr>
          <w:b/>
          <w:i/>
          <w:sz w:val="24"/>
        </w:rPr>
        <w:t>any</w:t>
      </w:r>
      <w:r>
        <w:rPr>
          <w:b/>
          <w:i/>
          <w:spacing w:val="-3"/>
          <w:sz w:val="24"/>
        </w:rPr>
        <w:t xml:space="preserve"> </w:t>
      </w:r>
      <w:r>
        <w:rPr>
          <w:b/>
          <w:i/>
          <w:sz w:val="24"/>
        </w:rPr>
        <w:t>Forest</w:t>
      </w:r>
      <w:r>
        <w:rPr>
          <w:b/>
          <w:i/>
          <w:spacing w:val="-3"/>
          <w:sz w:val="24"/>
        </w:rPr>
        <w:t xml:space="preserve"> </w:t>
      </w:r>
      <w:r>
        <w:rPr>
          <w:b/>
          <w:i/>
          <w:sz w:val="24"/>
        </w:rPr>
        <w:t>Reserve</w:t>
      </w:r>
      <w:r>
        <w:rPr>
          <w:b/>
          <w:i/>
          <w:spacing w:val="-3"/>
          <w:sz w:val="24"/>
        </w:rPr>
        <w:t xml:space="preserve"> </w:t>
      </w:r>
      <w:r>
        <w:rPr>
          <w:b/>
          <w:i/>
          <w:sz w:val="24"/>
        </w:rPr>
        <w:t>and</w:t>
      </w:r>
      <w:r>
        <w:rPr>
          <w:b/>
          <w:i/>
          <w:spacing w:val="-3"/>
          <w:sz w:val="24"/>
        </w:rPr>
        <w:t xml:space="preserve"> </w:t>
      </w:r>
      <w:r>
        <w:rPr>
          <w:b/>
          <w:i/>
          <w:sz w:val="24"/>
        </w:rPr>
        <w:t>never</w:t>
      </w:r>
      <w:r>
        <w:rPr>
          <w:b/>
          <w:i/>
          <w:spacing w:val="-3"/>
          <w:sz w:val="24"/>
        </w:rPr>
        <w:t xml:space="preserve"> </w:t>
      </w:r>
      <w:r>
        <w:rPr>
          <w:b/>
          <w:i/>
          <w:sz w:val="24"/>
        </w:rPr>
        <w:t>a</w:t>
      </w:r>
      <w:r>
        <w:rPr>
          <w:b/>
          <w:i/>
          <w:spacing w:val="-3"/>
          <w:sz w:val="24"/>
        </w:rPr>
        <w:t xml:space="preserve"> </w:t>
      </w:r>
      <w:r>
        <w:rPr>
          <w:b/>
          <w:i/>
          <w:sz w:val="24"/>
        </w:rPr>
        <w:t>part</w:t>
      </w:r>
      <w:r>
        <w:rPr>
          <w:b/>
          <w:i/>
          <w:spacing w:val="-3"/>
          <w:sz w:val="24"/>
        </w:rPr>
        <w:t xml:space="preserve"> </w:t>
      </w:r>
      <w:r>
        <w:rPr>
          <w:b/>
          <w:i/>
          <w:sz w:val="24"/>
        </w:rPr>
        <w:t>of</w:t>
      </w:r>
      <w:r>
        <w:rPr>
          <w:b/>
          <w:i/>
          <w:spacing w:val="-3"/>
          <w:sz w:val="24"/>
        </w:rPr>
        <w:t xml:space="preserve"> </w:t>
      </w:r>
      <w:r>
        <w:rPr>
          <w:b/>
          <w:i/>
          <w:sz w:val="24"/>
        </w:rPr>
        <w:t>the</w:t>
      </w:r>
      <w:r>
        <w:rPr>
          <w:b/>
          <w:i/>
          <w:spacing w:val="-3"/>
          <w:sz w:val="24"/>
        </w:rPr>
        <w:t xml:space="preserve"> </w:t>
      </w:r>
      <w:r>
        <w:rPr>
          <w:b/>
          <w:i/>
          <w:sz w:val="24"/>
        </w:rPr>
        <w:t>National</w:t>
      </w:r>
      <w:r>
        <w:rPr>
          <w:b/>
          <w:i/>
          <w:spacing w:val="-3"/>
          <w:sz w:val="24"/>
        </w:rPr>
        <w:t xml:space="preserve"> </w:t>
      </w:r>
      <w:r>
        <w:rPr>
          <w:b/>
          <w:i/>
          <w:sz w:val="24"/>
        </w:rPr>
        <w:t>Forest</w:t>
      </w:r>
      <w:r>
        <w:rPr>
          <w:b/>
          <w:i/>
          <w:spacing w:val="-3"/>
          <w:sz w:val="24"/>
        </w:rPr>
        <w:t xml:space="preserve"> </w:t>
      </w:r>
      <w:r>
        <w:rPr>
          <w:b/>
          <w:i/>
          <w:sz w:val="24"/>
        </w:rPr>
        <w:t>System until 1963</w:t>
      </w:r>
      <w:r>
        <w:rPr>
          <w:i/>
          <w:sz w:val="24"/>
        </w:rPr>
        <w:t>. They were managed prior to 1963 under the various laws of the United States Congress and the Territorial Laws of Wyoming, and then under the laws of the State of Wyoming.</w:t>
      </w:r>
    </w:p>
    <w:p w14:paraId="5827759A" w14:textId="77777777" w:rsidR="00BE07BE" w:rsidRDefault="00BE07BE">
      <w:pPr>
        <w:pStyle w:val="BodyText"/>
        <w:spacing w:before="10"/>
        <w:rPr>
          <w:i/>
        </w:rPr>
      </w:pPr>
    </w:p>
    <w:p w14:paraId="7CD778AC" w14:textId="77777777" w:rsidR="00BE07BE" w:rsidRDefault="00000000">
      <w:pPr>
        <w:spacing w:before="1" w:line="242" w:lineRule="auto"/>
        <w:ind w:left="100" w:right="178"/>
        <w:rPr>
          <w:i/>
          <w:sz w:val="24"/>
        </w:rPr>
      </w:pPr>
      <w:r>
        <w:rPr>
          <w:i/>
          <w:sz w:val="24"/>
        </w:rPr>
        <w:t>The</w:t>
      </w:r>
      <w:r>
        <w:rPr>
          <w:i/>
          <w:spacing w:val="-3"/>
          <w:sz w:val="24"/>
        </w:rPr>
        <w:t xml:space="preserve"> </w:t>
      </w:r>
      <w:r>
        <w:rPr>
          <w:i/>
          <w:sz w:val="24"/>
        </w:rPr>
        <w:t>4W</w:t>
      </w:r>
      <w:r>
        <w:rPr>
          <w:i/>
          <w:spacing w:val="-4"/>
          <w:sz w:val="24"/>
        </w:rPr>
        <w:t xml:space="preserve"> </w:t>
      </w:r>
      <w:r>
        <w:rPr>
          <w:i/>
          <w:sz w:val="24"/>
        </w:rPr>
        <w:t>Ranch</w:t>
      </w:r>
      <w:r>
        <w:rPr>
          <w:i/>
          <w:spacing w:val="-3"/>
          <w:sz w:val="24"/>
        </w:rPr>
        <w:t xml:space="preserve"> </w:t>
      </w:r>
      <w:r>
        <w:rPr>
          <w:i/>
          <w:sz w:val="24"/>
        </w:rPr>
        <w:t>Unit,</w:t>
      </w:r>
      <w:r>
        <w:rPr>
          <w:i/>
          <w:spacing w:val="-4"/>
          <w:sz w:val="24"/>
        </w:rPr>
        <w:t xml:space="preserve"> </w:t>
      </w:r>
      <w:r>
        <w:rPr>
          <w:i/>
          <w:sz w:val="24"/>
        </w:rPr>
        <w:t>as</w:t>
      </w:r>
      <w:r>
        <w:rPr>
          <w:i/>
          <w:spacing w:val="-3"/>
          <w:sz w:val="24"/>
        </w:rPr>
        <w:t xml:space="preserve"> </w:t>
      </w:r>
      <w:r>
        <w:rPr>
          <w:i/>
          <w:sz w:val="24"/>
        </w:rPr>
        <w:t>with</w:t>
      </w:r>
      <w:r>
        <w:rPr>
          <w:i/>
          <w:spacing w:val="-3"/>
          <w:sz w:val="24"/>
        </w:rPr>
        <w:t xml:space="preserve"> </w:t>
      </w:r>
      <w:r>
        <w:rPr>
          <w:i/>
          <w:sz w:val="24"/>
        </w:rPr>
        <w:t>most</w:t>
      </w:r>
      <w:r>
        <w:rPr>
          <w:i/>
          <w:spacing w:val="-4"/>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historic</w:t>
      </w:r>
      <w:r>
        <w:rPr>
          <w:i/>
          <w:spacing w:val="-3"/>
          <w:sz w:val="24"/>
        </w:rPr>
        <w:t xml:space="preserve"> </w:t>
      </w:r>
      <w:r>
        <w:rPr>
          <w:i/>
          <w:sz w:val="24"/>
        </w:rPr>
        <w:t>“Ranch</w:t>
      </w:r>
      <w:r>
        <w:rPr>
          <w:i/>
          <w:spacing w:val="-3"/>
          <w:sz w:val="24"/>
        </w:rPr>
        <w:t xml:space="preserve"> </w:t>
      </w:r>
      <w:r>
        <w:rPr>
          <w:i/>
          <w:sz w:val="24"/>
        </w:rPr>
        <w:t>Units”</w:t>
      </w:r>
      <w:r>
        <w:rPr>
          <w:i/>
          <w:spacing w:val="-3"/>
          <w:sz w:val="24"/>
        </w:rPr>
        <w:t xml:space="preserve"> </w:t>
      </w:r>
      <w:r>
        <w:rPr>
          <w:i/>
          <w:sz w:val="24"/>
        </w:rPr>
        <w:t>within</w:t>
      </w:r>
      <w:r>
        <w:rPr>
          <w:i/>
          <w:spacing w:val="-3"/>
          <w:sz w:val="24"/>
        </w:rPr>
        <w:t xml:space="preserve"> </w:t>
      </w:r>
      <w:r>
        <w:rPr>
          <w:i/>
          <w:sz w:val="24"/>
        </w:rPr>
        <w:t>the</w:t>
      </w:r>
      <w:r>
        <w:rPr>
          <w:i/>
          <w:spacing w:val="-7"/>
          <w:sz w:val="24"/>
        </w:rPr>
        <w:t xml:space="preserve"> </w:t>
      </w:r>
      <w:r>
        <w:rPr>
          <w:i/>
          <w:sz w:val="24"/>
        </w:rPr>
        <w:t>Thunder</w:t>
      </w:r>
      <w:r>
        <w:rPr>
          <w:i/>
          <w:spacing w:val="-4"/>
          <w:sz w:val="24"/>
        </w:rPr>
        <w:t xml:space="preserve"> </w:t>
      </w:r>
      <w:r>
        <w:rPr>
          <w:i/>
          <w:sz w:val="24"/>
        </w:rPr>
        <w:t xml:space="preserve">Basin along the Cheyenne River have </w:t>
      </w:r>
      <w:r>
        <w:rPr>
          <w:b/>
          <w:i/>
          <w:sz w:val="24"/>
        </w:rPr>
        <w:t>“pre-existing rights”</w:t>
      </w:r>
      <w:r>
        <w:rPr>
          <w:b/>
          <w:i/>
          <w:spacing w:val="80"/>
          <w:sz w:val="24"/>
        </w:rPr>
        <w:t xml:space="preserve"> </w:t>
      </w:r>
      <w:r>
        <w:rPr>
          <w:i/>
          <w:sz w:val="24"/>
        </w:rPr>
        <w:t xml:space="preserve">or </w:t>
      </w:r>
      <w:r>
        <w:rPr>
          <w:b/>
          <w:i/>
          <w:sz w:val="24"/>
        </w:rPr>
        <w:t xml:space="preserve">“valid existing rights” </w:t>
      </w:r>
      <w:r>
        <w:rPr>
          <w:i/>
          <w:sz w:val="24"/>
        </w:rPr>
        <w:t>dating back to 1880 , possibly before, that are to be protected by Federal and State Law.</w:t>
      </w:r>
      <w:r>
        <w:rPr>
          <w:i/>
          <w:spacing w:val="-7"/>
          <w:sz w:val="24"/>
        </w:rPr>
        <w:t xml:space="preserve"> </w:t>
      </w:r>
      <w:r>
        <w:rPr>
          <w:i/>
          <w:sz w:val="24"/>
        </w:rPr>
        <w:t>These</w:t>
      </w:r>
      <w:r>
        <w:rPr>
          <w:i/>
          <w:spacing w:val="-3"/>
          <w:sz w:val="24"/>
        </w:rPr>
        <w:t xml:space="preserve"> </w:t>
      </w:r>
      <w:r>
        <w:rPr>
          <w:b/>
          <w:i/>
          <w:sz w:val="24"/>
        </w:rPr>
        <w:t>“Property</w:t>
      </w:r>
      <w:r>
        <w:rPr>
          <w:b/>
          <w:i/>
          <w:spacing w:val="-2"/>
          <w:sz w:val="24"/>
        </w:rPr>
        <w:t xml:space="preserve"> </w:t>
      </w:r>
      <w:r>
        <w:rPr>
          <w:b/>
          <w:i/>
          <w:sz w:val="24"/>
        </w:rPr>
        <w:t>Rights”</w:t>
      </w:r>
      <w:r>
        <w:rPr>
          <w:b/>
          <w:i/>
          <w:spacing w:val="-3"/>
          <w:sz w:val="24"/>
        </w:rPr>
        <w:t xml:space="preserve"> </w:t>
      </w:r>
      <w:r>
        <w:rPr>
          <w:i/>
          <w:sz w:val="24"/>
        </w:rPr>
        <w:t>are</w:t>
      </w:r>
      <w:r>
        <w:rPr>
          <w:i/>
          <w:spacing w:val="-2"/>
          <w:sz w:val="24"/>
        </w:rPr>
        <w:t xml:space="preserve"> </w:t>
      </w:r>
      <w:r>
        <w:rPr>
          <w:i/>
          <w:sz w:val="24"/>
        </w:rPr>
        <w:t>to</w:t>
      </w:r>
      <w:r>
        <w:rPr>
          <w:i/>
          <w:spacing w:val="-2"/>
          <w:sz w:val="24"/>
        </w:rPr>
        <w:t xml:space="preserve"> </w:t>
      </w:r>
      <w:r>
        <w:rPr>
          <w:i/>
          <w:sz w:val="24"/>
        </w:rPr>
        <w:t>be</w:t>
      </w:r>
      <w:r>
        <w:rPr>
          <w:i/>
          <w:spacing w:val="-2"/>
          <w:sz w:val="24"/>
        </w:rPr>
        <w:t xml:space="preserve"> </w:t>
      </w:r>
      <w:r>
        <w:rPr>
          <w:i/>
          <w:sz w:val="24"/>
        </w:rPr>
        <w:t>recognized,</w:t>
      </w:r>
      <w:r>
        <w:rPr>
          <w:i/>
          <w:spacing w:val="-3"/>
          <w:sz w:val="24"/>
        </w:rPr>
        <w:t xml:space="preserve"> </w:t>
      </w:r>
      <w:r>
        <w:rPr>
          <w:i/>
          <w:sz w:val="24"/>
        </w:rPr>
        <w:t>protected</w:t>
      </w:r>
      <w:r>
        <w:rPr>
          <w:i/>
          <w:spacing w:val="-2"/>
          <w:sz w:val="24"/>
        </w:rPr>
        <w:t xml:space="preserve"> </w:t>
      </w:r>
      <w:r>
        <w:rPr>
          <w:i/>
          <w:sz w:val="24"/>
        </w:rPr>
        <w:t>and</w:t>
      </w:r>
      <w:r>
        <w:rPr>
          <w:i/>
          <w:spacing w:val="-2"/>
          <w:sz w:val="24"/>
        </w:rPr>
        <w:t xml:space="preserve"> </w:t>
      </w:r>
      <w:r>
        <w:rPr>
          <w:i/>
          <w:sz w:val="24"/>
        </w:rPr>
        <w:t>not</w:t>
      </w:r>
      <w:r>
        <w:rPr>
          <w:i/>
          <w:spacing w:val="-3"/>
          <w:sz w:val="24"/>
        </w:rPr>
        <w:t xml:space="preserve"> </w:t>
      </w:r>
      <w:r>
        <w:rPr>
          <w:i/>
          <w:sz w:val="24"/>
        </w:rPr>
        <w:t>to</w:t>
      </w:r>
      <w:r>
        <w:rPr>
          <w:i/>
          <w:spacing w:val="-2"/>
          <w:sz w:val="24"/>
        </w:rPr>
        <w:t xml:space="preserve"> </w:t>
      </w:r>
      <w:r>
        <w:rPr>
          <w:i/>
          <w:sz w:val="24"/>
        </w:rPr>
        <w:t>be</w:t>
      </w:r>
      <w:r>
        <w:rPr>
          <w:i/>
          <w:spacing w:val="-2"/>
          <w:sz w:val="24"/>
        </w:rPr>
        <w:t xml:space="preserve"> </w:t>
      </w:r>
      <w:r>
        <w:rPr>
          <w:i/>
          <w:sz w:val="24"/>
        </w:rPr>
        <w:t>tampered with according to the law and the courts. Livestock grazing on the federal lands within the Thunder Basin is essential to our economic viability and is recognized by the U.S. Supreme Court as a “Lawful Business.”</w:t>
      </w:r>
    </w:p>
    <w:p w14:paraId="713D559E" w14:textId="77777777" w:rsidR="00BE07BE" w:rsidRDefault="00BE07BE">
      <w:pPr>
        <w:pStyle w:val="BodyText"/>
        <w:rPr>
          <w:i/>
        </w:rPr>
      </w:pPr>
    </w:p>
    <w:p w14:paraId="590A8768" w14:textId="77777777" w:rsidR="00BE07BE" w:rsidRDefault="00000000">
      <w:pPr>
        <w:spacing w:before="153" w:line="242" w:lineRule="auto"/>
        <w:ind w:left="100" w:right="128" w:firstLine="435"/>
        <w:rPr>
          <w:i/>
          <w:sz w:val="24"/>
        </w:rPr>
      </w:pPr>
      <w:r>
        <w:rPr>
          <w:b/>
          <w:sz w:val="24"/>
        </w:rPr>
        <w:t>Quoting</w:t>
      </w:r>
      <w:r>
        <w:rPr>
          <w:b/>
          <w:spacing w:val="-5"/>
          <w:sz w:val="24"/>
        </w:rPr>
        <w:t xml:space="preserve"> </w:t>
      </w:r>
      <w:r>
        <w:rPr>
          <w:b/>
          <w:sz w:val="24"/>
        </w:rPr>
        <w:t>from</w:t>
      </w:r>
      <w:r>
        <w:rPr>
          <w:b/>
          <w:spacing w:val="-4"/>
          <w:sz w:val="24"/>
        </w:rPr>
        <w:t xml:space="preserve"> </w:t>
      </w:r>
      <w:r>
        <w:rPr>
          <w:b/>
          <w:sz w:val="24"/>
        </w:rPr>
        <w:t>Karen</w:t>
      </w:r>
      <w:r>
        <w:rPr>
          <w:b/>
          <w:spacing w:val="-5"/>
          <w:sz w:val="24"/>
        </w:rPr>
        <w:t xml:space="preserve"> </w:t>
      </w:r>
      <w:r>
        <w:rPr>
          <w:b/>
          <w:sz w:val="24"/>
        </w:rPr>
        <w:t>Budd-Falen;</w:t>
      </w:r>
      <w:r>
        <w:rPr>
          <w:b/>
          <w:spacing w:val="-5"/>
          <w:sz w:val="24"/>
        </w:rPr>
        <w:t xml:space="preserve"> </w:t>
      </w:r>
      <w:r>
        <w:rPr>
          <w:b/>
          <w:sz w:val="24"/>
        </w:rPr>
        <w:t>“</w:t>
      </w:r>
      <w:r>
        <w:rPr>
          <w:i/>
          <w:sz w:val="24"/>
        </w:rPr>
        <w:t>The</w:t>
      </w:r>
      <w:r>
        <w:rPr>
          <w:i/>
          <w:spacing w:val="-4"/>
          <w:sz w:val="24"/>
        </w:rPr>
        <w:t xml:space="preserve"> </w:t>
      </w:r>
      <w:r>
        <w:rPr>
          <w:i/>
          <w:sz w:val="24"/>
        </w:rPr>
        <w:t>Fifth</w:t>
      </w:r>
      <w:r>
        <w:rPr>
          <w:i/>
          <w:spacing w:val="-4"/>
          <w:sz w:val="24"/>
        </w:rPr>
        <w:t xml:space="preserve"> </w:t>
      </w:r>
      <w:r>
        <w:rPr>
          <w:i/>
          <w:sz w:val="24"/>
        </w:rPr>
        <w:t>and</w:t>
      </w:r>
      <w:r>
        <w:rPr>
          <w:i/>
          <w:spacing w:val="-4"/>
          <w:sz w:val="24"/>
        </w:rPr>
        <w:t xml:space="preserve"> </w:t>
      </w:r>
      <w:r>
        <w:rPr>
          <w:i/>
          <w:sz w:val="24"/>
        </w:rPr>
        <w:t>Fourteenth</w:t>
      </w:r>
      <w:r>
        <w:rPr>
          <w:i/>
          <w:spacing w:val="-17"/>
          <w:sz w:val="24"/>
        </w:rPr>
        <w:t xml:space="preserve"> </w:t>
      </w:r>
      <w:r>
        <w:rPr>
          <w:i/>
          <w:sz w:val="24"/>
        </w:rPr>
        <w:t>Amendments</w:t>
      </w:r>
      <w:r>
        <w:rPr>
          <w:i/>
          <w:spacing w:val="-4"/>
          <w:sz w:val="24"/>
        </w:rPr>
        <w:t xml:space="preserve"> </w:t>
      </w:r>
      <w:r>
        <w:rPr>
          <w:i/>
          <w:sz w:val="24"/>
        </w:rPr>
        <w:t>to</w:t>
      </w:r>
      <w:r>
        <w:rPr>
          <w:i/>
          <w:spacing w:val="-4"/>
          <w:sz w:val="24"/>
        </w:rPr>
        <w:t xml:space="preserve"> </w:t>
      </w:r>
      <w:r>
        <w:rPr>
          <w:i/>
          <w:sz w:val="24"/>
        </w:rPr>
        <w:t>the United States Constitution protect a property owner from depravation of property for a</w:t>
      </w:r>
    </w:p>
    <w:p w14:paraId="03F9881D" w14:textId="77777777" w:rsidR="00BE07BE" w:rsidRDefault="00BE07BE">
      <w:pPr>
        <w:spacing w:line="242" w:lineRule="auto"/>
        <w:rPr>
          <w:sz w:val="24"/>
        </w:rPr>
        <w:sectPr w:rsidR="00BE07BE">
          <w:pgSz w:w="12240" w:h="15840"/>
          <w:pgMar w:top="1400" w:right="1320" w:bottom="1140" w:left="1340" w:header="0" w:footer="944" w:gutter="0"/>
          <w:cols w:space="720"/>
        </w:sectPr>
      </w:pPr>
    </w:p>
    <w:p w14:paraId="16E76028" w14:textId="77777777" w:rsidR="00BE07BE" w:rsidRDefault="00000000">
      <w:pPr>
        <w:spacing w:before="49" w:line="242" w:lineRule="auto"/>
        <w:ind w:left="100" w:right="128"/>
        <w:rPr>
          <w:i/>
          <w:sz w:val="24"/>
        </w:rPr>
      </w:pPr>
      <w:r>
        <w:rPr>
          <w:i/>
          <w:sz w:val="24"/>
        </w:rPr>
        <w:lastRenderedPageBreak/>
        <w:t>public</w:t>
      </w:r>
      <w:r>
        <w:rPr>
          <w:i/>
          <w:spacing w:val="-5"/>
          <w:sz w:val="24"/>
        </w:rPr>
        <w:t xml:space="preserve"> </w:t>
      </w:r>
      <w:r>
        <w:rPr>
          <w:i/>
          <w:sz w:val="24"/>
        </w:rPr>
        <w:t>purpose</w:t>
      </w:r>
      <w:r>
        <w:rPr>
          <w:i/>
          <w:spacing w:val="-3"/>
          <w:sz w:val="24"/>
        </w:rPr>
        <w:t xml:space="preserve"> </w:t>
      </w:r>
      <w:r>
        <w:rPr>
          <w:i/>
          <w:sz w:val="24"/>
        </w:rPr>
        <w:t>without</w:t>
      </w:r>
      <w:r>
        <w:rPr>
          <w:i/>
          <w:spacing w:val="-4"/>
          <w:sz w:val="24"/>
        </w:rPr>
        <w:t xml:space="preserve"> </w:t>
      </w:r>
      <w:r>
        <w:rPr>
          <w:i/>
          <w:sz w:val="24"/>
        </w:rPr>
        <w:t>due</w:t>
      </w:r>
      <w:r>
        <w:rPr>
          <w:i/>
          <w:spacing w:val="-3"/>
          <w:sz w:val="24"/>
        </w:rPr>
        <w:t xml:space="preserve"> </w:t>
      </w:r>
      <w:r>
        <w:rPr>
          <w:i/>
          <w:sz w:val="24"/>
        </w:rPr>
        <w:t>process</w:t>
      </w:r>
      <w:r>
        <w:rPr>
          <w:i/>
          <w:spacing w:val="-3"/>
          <w:sz w:val="24"/>
        </w:rPr>
        <w:t xml:space="preserve"> </w:t>
      </w:r>
      <w:r>
        <w:rPr>
          <w:i/>
          <w:sz w:val="24"/>
        </w:rPr>
        <w:t>of</w:t>
      </w:r>
      <w:r>
        <w:rPr>
          <w:i/>
          <w:spacing w:val="-4"/>
          <w:sz w:val="24"/>
        </w:rPr>
        <w:t xml:space="preserve"> </w:t>
      </w:r>
      <w:r>
        <w:rPr>
          <w:i/>
          <w:sz w:val="24"/>
        </w:rPr>
        <w:t>law</w:t>
      </w:r>
      <w:r>
        <w:rPr>
          <w:i/>
          <w:spacing w:val="-3"/>
          <w:sz w:val="24"/>
        </w:rPr>
        <w:t xml:space="preserve"> </w:t>
      </w:r>
      <w:r>
        <w:rPr>
          <w:i/>
          <w:sz w:val="24"/>
        </w:rPr>
        <w:t>and</w:t>
      </w:r>
      <w:r>
        <w:rPr>
          <w:i/>
          <w:spacing w:val="-3"/>
          <w:sz w:val="24"/>
        </w:rPr>
        <w:t xml:space="preserve"> </w:t>
      </w:r>
      <w:r>
        <w:rPr>
          <w:i/>
          <w:sz w:val="24"/>
        </w:rPr>
        <w:t>payment</w:t>
      </w:r>
      <w:r>
        <w:rPr>
          <w:i/>
          <w:spacing w:val="-4"/>
          <w:sz w:val="24"/>
        </w:rPr>
        <w:t xml:space="preserve"> </w:t>
      </w:r>
      <w:r>
        <w:rPr>
          <w:i/>
          <w:sz w:val="24"/>
        </w:rPr>
        <w:t>of</w:t>
      </w:r>
      <w:r>
        <w:rPr>
          <w:i/>
          <w:spacing w:val="-4"/>
          <w:sz w:val="24"/>
        </w:rPr>
        <w:t xml:space="preserve"> </w:t>
      </w:r>
      <w:r>
        <w:rPr>
          <w:i/>
          <w:sz w:val="24"/>
        </w:rPr>
        <w:t>just</w:t>
      </w:r>
      <w:r>
        <w:rPr>
          <w:i/>
          <w:spacing w:val="-4"/>
          <w:sz w:val="24"/>
        </w:rPr>
        <w:t xml:space="preserve"> </w:t>
      </w:r>
      <w:r>
        <w:rPr>
          <w:i/>
          <w:sz w:val="24"/>
        </w:rPr>
        <w:t>compensation.</w:t>
      </w:r>
      <w:r>
        <w:rPr>
          <w:i/>
          <w:spacing w:val="-23"/>
          <w:sz w:val="24"/>
        </w:rPr>
        <w:t xml:space="preserve"> </w:t>
      </w:r>
      <w:r>
        <w:rPr>
          <w:i/>
          <w:sz w:val="24"/>
        </w:rPr>
        <w:t>The</w:t>
      </w:r>
      <w:r>
        <w:rPr>
          <w:i/>
          <w:spacing w:val="-3"/>
          <w:sz w:val="24"/>
        </w:rPr>
        <w:t xml:space="preserve"> </w:t>
      </w:r>
      <w:r>
        <w:rPr>
          <w:i/>
          <w:sz w:val="24"/>
        </w:rPr>
        <w:t xml:space="preserve">term </w:t>
      </w:r>
      <w:r>
        <w:rPr>
          <w:b/>
          <w:i/>
          <w:sz w:val="24"/>
        </w:rPr>
        <w:t xml:space="preserve">"property," </w:t>
      </w:r>
      <w:r>
        <w:rPr>
          <w:i/>
          <w:sz w:val="24"/>
        </w:rPr>
        <w:t>as used by the Fifth and Fourteenth</w:t>
      </w:r>
      <w:r>
        <w:rPr>
          <w:i/>
          <w:spacing w:val="-4"/>
          <w:sz w:val="24"/>
        </w:rPr>
        <w:t xml:space="preserve"> </w:t>
      </w:r>
      <w:r>
        <w:rPr>
          <w:i/>
          <w:sz w:val="24"/>
        </w:rPr>
        <w:t xml:space="preserve">Amendments of the Constitution </w:t>
      </w:r>
      <w:r>
        <w:rPr>
          <w:b/>
          <w:i/>
          <w:sz w:val="24"/>
        </w:rPr>
        <w:t xml:space="preserve">"embraces all of the valuable interests which man may possess outside of ... his life and liberty." ‘Property’ </w:t>
      </w:r>
      <w:r>
        <w:rPr>
          <w:i/>
          <w:sz w:val="24"/>
        </w:rPr>
        <w:t>includes not only all tangibles, but everything which may</w:t>
      </w:r>
    </w:p>
    <w:p w14:paraId="4560AB08" w14:textId="77777777" w:rsidR="00BE07BE" w:rsidRDefault="00000000">
      <w:pPr>
        <w:spacing w:before="95"/>
        <w:ind w:left="100"/>
        <w:rPr>
          <w:i/>
          <w:sz w:val="24"/>
        </w:rPr>
      </w:pPr>
      <w:r>
        <w:rPr>
          <w:i/>
          <w:sz w:val="24"/>
        </w:rPr>
        <w:t>have</w:t>
      </w:r>
      <w:r>
        <w:rPr>
          <w:i/>
          <w:spacing w:val="-1"/>
          <w:sz w:val="24"/>
        </w:rPr>
        <w:t xml:space="preserve"> </w:t>
      </w:r>
      <w:r>
        <w:rPr>
          <w:i/>
          <w:sz w:val="24"/>
        </w:rPr>
        <w:t>an exchangeable value,</w:t>
      </w:r>
      <w:r>
        <w:rPr>
          <w:i/>
          <w:spacing w:val="-1"/>
          <w:sz w:val="24"/>
        </w:rPr>
        <w:t xml:space="preserve"> </w:t>
      </w:r>
      <w:r>
        <w:rPr>
          <w:i/>
          <w:sz w:val="24"/>
        </w:rPr>
        <w:t>such as a contract</w:t>
      </w:r>
      <w:r>
        <w:rPr>
          <w:i/>
          <w:spacing w:val="-1"/>
          <w:sz w:val="24"/>
        </w:rPr>
        <w:t xml:space="preserve"> </w:t>
      </w:r>
      <w:r>
        <w:rPr>
          <w:i/>
          <w:sz w:val="24"/>
        </w:rPr>
        <w:t>or</w:t>
      </w:r>
      <w:r>
        <w:rPr>
          <w:i/>
          <w:spacing w:val="-1"/>
          <w:sz w:val="24"/>
        </w:rPr>
        <w:t xml:space="preserve"> </w:t>
      </w:r>
      <w:r>
        <w:rPr>
          <w:i/>
          <w:sz w:val="24"/>
        </w:rPr>
        <w:t>a statutory</w:t>
      </w:r>
      <w:r>
        <w:rPr>
          <w:i/>
          <w:spacing w:val="-1"/>
          <w:sz w:val="24"/>
        </w:rPr>
        <w:t xml:space="preserve"> </w:t>
      </w:r>
      <w:r>
        <w:rPr>
          <w:i/>
          <w:spacing w:val="-2"/>
          <w:sz w:val="24"/>
        </w:rPr>
        <w:t>entitlement.</w:t>
      </w:r>
    </w:p>
    <w:p w14:paraId="288E3D35" w14:textId="77777777" w:rsidR="00BE07BE" w:rsidRDefault="00BE07BE">
      <w:pPr>
        <w:pStyle w:val="BodyText"/>
        <w:rPr>
          <w:i/>
        </w:rPr>
      </w:pPr>
    </w:p>
    <w:p w14:paraId="73CED1EC" w14:textId="77777777" w:rsidR="00BE07BE" w:rsidRDefault="00000000">
      <w:pPr>
        <w:spacing w:before="205" w:line="242" w:lineRule="auto"/>
        <w:ind w:left="100" w:right="132" w:firstLine="435"/>
        <w:rPr>
          <w:b/>
          <w:i/>
          <w:sz w:val="24"/>
        </w:rPr>
      </w:pPr>
      <w:r>
        <w:rPr>
          <w:i/>
          <w:sz w:val="24"/>
        </w:rPr>
        <w:t xml:space="preserve">Not only does the Constitution protect </w:t>
      </w:r>
      <w:r>
        <w:rPr>
          <w:b/>
          <w:i/>
          <w:sz w:val="24"/>
        </w:rPr>
        <w:t xml:space="preserve">"property" </w:t>
      </w:r>
      <w:r>
        <w:rPr>
          <w:i/>
          <w:sz w:val="24"/>
        </w:rPr>
        <w:t xml:space="preserve">itself, but it also </w:t>
      </w:r>
      <w:r>
        <w:rPr>
          <w:b/>
          <w:i/>
          <w:sz w:val="24"/>
        </w:rPr>
        <w:t xml:space="preserve">protects rights within property </w:t>
      </w:r>
      <w:r>
        <w:rPr>
          <w:i/>
          <w:sz w:val="24"/>
        </w:rPr>
        <w:t xml:space="preserve">such as easements, mineral rights, water rights and equitable estates. </w:t>
      </w:r>
      <w:r>
        <w:rPr>
          <w:b/>
          <w:i/>
          <w:sz w:val="24"/>
        </w:rPr>
        <w:t>An</w:t>
      </w:r>
      <w:r>
        <w:rPr>
          <w:b/>
          <w:i/>
          <w:spacing w:val="-4"/>
          <w:sz w:val="24"/>
        </w:rPr>
        <w:t xml:space="preserve"> </w:t>
      </w:r>
      <w:r>
        <w:rPr>
          <w:b/>
          <w:i/>
          <w:sz w:val="24"/>
        </w:rPr>
        <w:t>equitable</w:t>
      </w:r>
      <w:r>
        <w:rPr>
          <w:b/>
          <w:i/>
          <w:spacing w:val="-3"/>
          <w:sz w:val="24"/>
        </w:rPr>
        <w:t xml:space="preserve"> </w:t>
      </w:r>
      <w:r>
        <w:rPr>
          <w:b/>
          <w:i/>
          <w:sz w:val="24"/>
        </w:rPr>
        <w:t>estate</w:t>
      </w:r>
      <w:r>
        <w:rPr>
          <w:b/>
          <w:i/>
          <w:spacing w:val="-3"/>
          <w:sz w:val="24"/>
        </w:rPr>
        <w:t xml:space="preserve"> </w:t>
      </w:r>
      <w:r>
        <w:rPr>
          <w:b/>
          <w:i/>
          <w:sz w:val="24"/>
        </w:rPr>
        <w:t>is</w:t>
      </w:r>
      <w:r>
        <w:rPr>
          <w:b/>
          <w:i/>
          <w:spacing w:val="-3"/>
          <w:sz w:val="24"/>
        </w:rPr>
        <w:t xml:space="preserve"> </w:t>
      </w:r>
      <w:r>
        <w:rPr>
          <w:b/>
          <w:i/>
          <w:sz w:val="24"/>
        </w:rPr>
        <w:t>a</w:t>
      </w:r>
      <w:r>
        <w:rPr>
          <w:b/>
          <w:i/>
          <w:spacing w:val="-3"/>
          <w:sz w:val="24"/>
        </w:rPr>
        <w:t xml:space="preserve"> </w:t>
      </w:r>
      <w:r>
        <w:rPr>
          <w:b/>
          <w:i/>
          <w:sz w:val="24"/>
        </w:rPr>
        <w:t>"right</w:t>
      </w:r>
      <w:r>
        <w:rPr>
          <w:b/>
          <w:i/>
          <w:spacing w:val="-4"/>
          <w:sz w:val="24"/>
        </w:rPr>
        <w:t xml:space="preserve"> </w:t>
      </w:r>
      <w:r>
        <w:rPr>
          <w:b/>
          <w:i/>
          <w:sz w:val="24"/>
        </w:rPr>
        <w:t>or</w:t>
      </w:r>
      <w:r>
        <w:rPr>
          <w:b/>
          <w:i/>
          <w:spacing w:val="-3"/>
          <w:sz w:val="24"/>
        </w:rPr>
        <w:t xml:space="preserve"> </w:t>
      </w:r>
      <w:r>
        <w:rPr>
          <w:b/>
          <w:i/>
          <w:sz w:val="24"/>
        </w:rPr>
        <w:t>interest</w:t>
      </w:r>
      <w:r>
        <w:rPr>
          <w:b/>
          <w:i/>
          <w:spacing w:val="-4"/>
          <w:sz w:val="24"/>
        </w:rPr>
        <w:t xml:space="preserve"> </w:t>
      </w:r>
      <w:r>
        <w:rPr>
          <w:b/>
          <w:i/>
          <w:sz w:val="24"/>
        </w:rPr>
        <w:t>in</w:t>
      </w:r>
      <w:r>
        <w:rPr>
          <w:b/>
          <w:i/>
          <w:spacing w:val="-4"/>
          <w:sz w:val="24"/>
        </w:rPr>
        <w:t xml:space="preserve"> </w:t>
      </w:r>
      <w:r>
        <w:rPr>
          <w:b/>
          <w:i/>
          <w:sz w:val="24"/>
        </w:rPr>
        <w:t>land,</w:t>
      </w:r>
      <w:r>
        <w:rPr>
          <w:b/>
          <w:i/>
          <w:spacing w:val="-4"/>
          <w:sz w:val="24"/>
        </w:rPr>
        <w:t xml:space="preserve"> </w:t>
      </w:r>
      <w:r>
        <w:rPr>
          <w:b/>
          <w:i/>
          <w:sz w:val="24"/>
        </w:rPr>
        <w:t>which,</w:t>
      </w:r>
      <w:r>
        <w:rPr>
          <w:b/>
          <w:i/>
          <w:spacing w:val="-4"/>
          <w:sz w:val="24"/>
        </w:rPr>
        <w:t xml:space="preserve"> </w:t>
      </w:r>
      <w:r>
        <w:rPr>
          <w:b/>
          <w:i/>
          <w:sz w:val="24"/>
        </w:rPr>
        <w:t>not</w:t>
      </w:r>
      <w:r>
        <w:rPr>
          <w:b/>
          <w:i/>
          <w:spacing w:val="-4"/>
          <w:sz w:val="24"/>
        </w:rPr>
        <w:t xml:space="preserve"> </w:t>
      </w:r>
      <w:r>
        <w:rPr>
          <w:b/>
          <w:i/>
          <w:sz w:val="24"/>
        </w:rPr>
        <w:t>having</w:t>
      </w:r>
      <w:r>
        <w:rPr>
          <w:b/>
          <w:i/>
          <w:spacing w:val="-4"/>
          <w:sz w:val="24"/>
        </w:rPr>
        <w:t xml:space="preserve"> </w:t>
      </w:r>
      <w:r>
        <w:rPr>
          <w:b/>
          <w:i/>
          <w:sz w:val="24"/>
        </w:rPr>
        <w:t>the</w:t>
      </w:r>
      <w:r>
        <w:rPr>
          <w:b/>
          <w:i/>
          <w:spacing w:val="-3"/>
          <w:sz w:val="24"/>
        </w:rPr>
        <w:t xml:space="preserve"> </w:t>
      </w:r>
      <w:r>
        <w:rPr>
          <w:b/>
          <w:i/>
          <w:sz w:val="24"/>
        </w:rPr>
        <w:t>properties of a legal estate, but being merely a right of which courts of equity will make notice, [and which] requires the aid of such court to make it available.”</w:t>
      </w:r>
    </w:p>
    <w:p w14:paraId="6058495D" w14:textId="77777777" w:rsidR="00BE07BE" w:rsidRDefault="00BE07BE">
      <w:pPr>
        <w:pStyle w:val="BodyText"/>
        <w:rPr>
          <w:b/>
          <w:i/>
        </w:rPr>
      </w:pPr>
    </w:p>
    <w:p w14:paraId="36034DBA" w14:textId="77777777" w:rsidR="00BE07BE" w:rsidRDefault="00000000">
      <w:pPr>
        <w:pStyle w:val="Heading3"/>
        <w:spacing w:before="208" w:line="242" w:lineRule="auto"/>
        <w:ind w:right="176" w:firstLine="435"/>
        <w:jc w:val="both"/>
      </w:pPr>
      <w:r>
        <w:t>The U.S.Constitution</w:t>
      </w:r>
      <w:r>
        <w:rPr>
          <w:spacing w:val="-1"/>
        </w:rPr>
        <w:t xml:space="preserve"> </w:t>
      </w:r>
      <w:r>
        <w:t>and</w:t>
      </w:r>
      <w:r>
        <w:rPr>
          <w:spacing w:val="-1"/>
        </w:rPr>
        <w:t xml:space="preserve"> </w:t>
      </w:r>
      <w:r>
        <w:t>our Wyoming</w:t>
      </w:r>
      <w:r>
        <w:rPr>
          <w:spacing w:val="-1"/>
        </w:rPr>
        <w:t xml:space="preserve"> </w:t>
      </w:r>
      <w:r>
        <w:t>Constitution</w:t>
      </w:r>
      <w:r>
        <w:rPr>
          <w:spacing w:val="-1"/>
        </w:rPr>
        <w:t xml:space="preserve"> </w:t>
      </w:r>
      <w:r>
        <w:t>are written</w:t>
      </w:r>
      <w:r>
        <w:rPr>
          <w:spacing w:val="-1"/>
        </w:rPr>
        <w:t xml:space="preserve"> </w:t>
      </w:r>
      <w:r>
        <w:t>to</w:t>
      </w:r>
      <w:r>
        <w:rPr>
          <w:spacing w:val="-1"/>
        </w:rPr>
        <w:t xml:space="preserve"> </w:t>
      </w:r>
      <w:r>
        <w:t>protect</w:t>
      </w:r>
      <w:r>
        <w:rPr>
          <w:spacing w:val="-1"/>
        </w:rPr>
        <w:t xml:space="preserve"> </w:t>
      </w:r>
      <w:r>
        <w:t>the individuals</w:t>
      </w:r>
      <w:r>
        <w:rPr>
          <w:spacing w:val="-4"/>
        </w:rPr>
        <w:t xml:space="preserve"> </w:t>
      </w:r>
      <w:r>
        <w:t>of</w:t>
      </w:r>
      <w:r>
        <w:rPr>
          <w:spacing w:val="-5"/>
        </w:rPr>
        <w:t xml:space="preserve"> </w:t>
      </w:r>
      <w:r>
        <w:t>their</w:t>
      </w:r>
      <w:r>
        <w:rPr>
          <w:spacing w:val="-4"/>
        </w:rPr>
        <w:t xml:space="preserve"> </w:t>
      </w:r>
      <w:r>
        <w:t>Fundamental</w:t>
      </w:r>
      <w:r>
        <w:rPr>
          <w:spacing w:val="40"/>
        </w:rPr>
        <w:t xml:space="preserve"> </w:t>
      </w:r>
      <w:r>
        <w:t>Rights.</w:t>
      </w:r>
      <w:r>
        <w:rPr>
          <w:spacing w:val="-5"/>
        </w:rPr>
        <w:t xml:space="preserve"> </w:t>
      </w:r>
      <w:r>
        <w:t>Our</w:t>
      </w:r>
      <w:r>
        <w:rPr>
          <w:spacing w:val="-4"/>
        </w:rPr>
        <w:t xml:space="preserve"> </w:t>
      </w:r>
      <w:r>
        <w:t>right</w:t>
      </w:r>
      <w:r>
        <w:rPr>
          <w:spacing w:val="-5"/>
        </w:rPr>
        <w:t xml:space="preserve"> </w:t>
      </w:r>
      <w:r>
        <w:t>to</w:t>
      </w:r>
      <w:r>
        <w:rPr>
          <w:spacing w:val="-5"/>
        </w:rPr>
        <w:t xml:space="preserve"> </w:t>
      </w:r>
      <w:r>
        <w:t>Life,</w:t>
      </w:r>
      <w:r>
        <w:rPr>
          <w:spacing w:val="-5"/>
        </w:rPr>
        <w:t xml:space="preserve"> </w:t>
      </w:r>
      <w:r>
        <w:t>our</w:t>
      </w:r>
      <w:r>
        <w:rPr>
          <w:spacing w:val="-4"/>
        </w:rPr>
        <w:t xml:space="preserve"> </w:t>
      </w:r>
      <w:r>
        <w:t>right</w:t>
      </w:r>
      <w:r>
        <w:rPr>
          <w:spacing w:val="-5"/>
        </w:rPr>
        <w:t xml:space="preserve"> </w:t>
      </w:r>
      <w:r>
        <w:t>to</w:t>
      </w:r>
      <w:r>
        <w:rPr>
          <w:spacing w:val="-5"/>
        </w:rPr>
        <w:t xml:space="preserve"> </w:t>
      </w:r>
      <w:r>
        <w:t>Liberty,</w:t>
      </w:r>
      <w:r>
        <w:rPr>
          <w:spacing w:val="-5"/>
        </w:rPr>
        <w:t xml:space="preserve"> </w:t>
      </w:r>
      <w:r>
        <w:t>our right to Happiness (Property Rights) are thus protected.</w:t>
      </w:r>
    </w:p>
    <w:p w14:paraId="37C9A359" w14:textId="77777777" w:rsidR="00BE07BE" w:rsidRDefault="00BE07BE">
      <w:pPr>
        <w:pStyle w:val="BodyText"/>
        <w:rPr>
          <w:b/>
        </w:rPr>
      </w:pPr>
    </w:p>
    <w:p w14:paraId="4D8C71CF" w14:textId="77777777" w:rsidR="00BE07BE" w:rsidRDefault="00000000">
      <w:pPr>
        <w:spacing w:before="205" w:line="242" w:lineRule="auto"/>
        <w:ind w:left="100" w:right="128"/>
        <w:rPr>
          <w:sz w:val="24"/>
        </w:rPr>
      </w:pPr>
      <w:r>
        <w:rPr>
          <w:b/>
          <w:sz w:val="24"/>
        </w:rPr>
        <w:t>The United States of</w:t>
      </w:r>
      <w:r>
        <w:rPr>
          <w:b/>
          <w:spacing w:val="-6"/>
          <w:sz w:val="24"/>
        </w:rPr>
        <w:t xml:space="preserve"> </w:t>
      </w:r>
      <w:r>
        <w:rPr>
          <w:b/>
          <w:sz w:val="24"/>
        </w:rPr>
        <w:t>America is a Republic.</w:t>
      </w:r>
      <w:r>
        <w:rPr>
          <w:b/>
          <w:spacing w:val="-12"/>
          <w:sz w:val="24"/>
        </w:rPr>
        <w:t xml:space="preserve"> </w:t>
      </w:r>
      <w:r>
        <w:rPr>
          <w:sz w:val="24"/>
        </w:rPr>
        <w:t>A</w:t>
      </w:r>
      <w:r>
        <w:rPr>
          <w:spacing w:val="-12"/>
          <w:sz w:val="24"/>
        </w:rPr>
        <w:t xml:space="preserve"> </w:t>
      </w:r>
      <w:r>
        <w:rPr>
          <w:sz w:val="24"/>
        </w:rPr>
        <w:t>Republic is a government of “We</w:t>
      </w:r>
      <w:r>
        <w:rPr>
          <w:spacing w:val="-2"/>
          <w:sz w:val="24"/>
        </w:rPr>
        <w:t xml:space="preserve"> </w:t>
      </w:r>
      <w:r>
        <w:rPr>
          <w:sz w:val="24"/>
        </w:rPr>
        <w:t>The People”</w:t>
      </w:r>
      <w:r>
        <w:rPr>
          <w:spacing w:val="-4"/>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power</w:t>
      </w:r>
      <w:r>
        <w:rPr>
          <w:spacing w:val="-4"/>
          <w:sz w:val="24"/>
        </w:rPr>
        <w:t xml:space="preserve"> </w:t>
      </w:r>
      <w:r>
        <w:rPr>
          <w:sz w:val="24"/>
        </w:rPr>
        <w:t>resides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body</w:t>
      </w:r>
      <w:r>
        <w:rPr>
          <w:spacing w:val="-3"/>
          <w:sz w:val="24"/>
        </w:rPr>
        <w:t xml:space="preserve"> </w:t>
      </w:r>
      <w:r>
        <w:rPr>
          <w:sz w:val="24"/>
        </w:rPr>
        <w:t>of</w:t>
      </w:r>
      <w:r>
        <w:rPr>
          <w:spacing w:val="-4"/>
          <w:sz w:val="24"/>
        </w:rPr>
        <w:t xml:space="preserve"> </w:t>
      </w:r>
      <w:r>
        <w:rPr>
          <w:sz w:val="24"/>
        </w:rPr>
        <w:t>its</w:t>
      </w:r>
      <w:r>
        <w:rPr>
          <w:spacing w:val="-3"/>
          <w:sz w:val="24"/>
        </w:rPr>
        <w:t xml:space="preserve"> </w:t>
      </w:r>
      <w:r>
        <w:rPr>
          <w:sz w:val="24"/>
        </w:rPr>
        <w:t>citizens</w:t>
      </w:r>
      <w:r>
        <w:rPr>
          <w:spacing w:val="-3"/>
          <w:sz w:val="24"/>
        </w:rPr>
        <w:t xml:space="preserve"> </w:t>
      </w:r>
      <w:r>
        <w:rPr>
          <w:sz w:val="24"/>
        </w:rPr>
        <w:t>entitled</w:t>
      </w:r>
      <w:r>
        <w:rPr>
          <w:spacing w:val="-3"/>
          <w:sz w:val="24"/>
        </w:rPr>
        <w:t xml:space="preserve"> </w:t>
      </w:r>
      <w:r>
        <w:rPr>
          <w:sz w:val="24"/>
        </w:rPr>
        <w:t>to</w:t>
      </w:r>
      <w:r>
        <w:rPr>
          <w:spacing w:val="-3"/>
          <w:sz w:val="24"/>
        </w:rPr>
        <w:t xml:space="preserve"> </w:t>
      </w:r>
      <w:r>
        <w:rPr>
          <w:sz w:val="24"/>
        </w:rPr>
        <w:t>vote.</w:t>
      </w:r>
      <w:r>
        <w:rPr>
          <w:spacing w:val="-4"/>
          <w:sz w:val="24"/>
        </w:rPr>
        <w:t xml:space="preserve"> </w:t>
      </w:r>
      <w:r>
        <w:rPr>
          <w:sz w:val="24"/>
        </w:rPr>
        <w:t>Civil</w:t>
      </w:r>
      <w:r>
        <w:rPr>
          <w:spacing w:val="-3"/>
          <w:sz w:val="24"/>
        </w:rPr>
        <w:t xml:space="preserve"> </w:t>
      </w:r>
      <w:r>
        <w:rPr>
          <w:sz w:val="24"/>
        </w:rPr>
        <w:t>Laws are written only by elected legislators.</w:t>
      </w:r>
    </w:p>
    <w:p w14:paraId="1FF7024B" w14:textId="77777777" w:rsidR="00BE07BE" w:rsidRDefault="00BE07BE">
      <w:pPr>
        <w:pStyle w:val="BodyText"/>
        <w:spacing w:before="4"/>
      </w:pPr>
    </w:p>
    <w:p w14:paraId="621FC6E5" w14:textId="77777777" w:rsidR="00BE07BE" w:rsidRDefault="00000000">
      <w:pPr>
        <w:ind w:left="100"/>
        <w:rPr>
          <w:rFonts w:ascii="Times New Roman"/>
          <w:sz w:val="24"/>
        </w:rPr>
      </w:pPr>
      <w:r>
        <w:rPr>
          <w:rFonts w:ascii="Times New Roman"/>
          <w:sz w:val="24"/>
        </w:rPr>
        <w:t>In</w:t>
      </w:r>
      <w:r>
        <w:rPr>
          <w:rFonts w:ascii="Times New Roman"/>
          <w:spacing w:val="-5"/>
          <w:sz w:val="24"/>
        </w:rPr>
        <w:t xml:space="preserve"> </w:t>
      </w:r>
      <w:r>
        <w:rPr>
          <w:rFonts w:ascii="Times New Roman"/>
          <w:i/>
          <w:color w:val="021EAA"/>
          <w:sz w:val="24"/>
          <w:u w:val="single" w:color="021EAA"/>
        </w:rPr>
        <w:t>M'Culloch</w:t>
      </w:r>
      <w:r>
        <w:rPr>
          <w:rFonts w:ascii="Times New Roman"/>
          <w:i/>
          <w:color w:val="021EAA"/>
          <w:spacing w:val="-2"/>
          <w:sz w:val="24"/>
          <w:u w:val="single" w:color="021EAA"/>
        </w:rPr>
        <w:t xml:space="preserve"> </w:t>
      </w:r>
      <w:r>
        <w:rPr>
          <w:rFonts w:ascii="Times New Roman"/>
          <w:color w:val="021EAA"/>
          <w:sz w:val="24"/>
          <w:u w:val="single" w:color="021EAA"/>
        </w:rPr>
        <w:t>v.</w:t>
      </w:r>
      <w:r>
        <w:rPr>
          <w:rFonts w:ascii="Times New Roman"/>
          <w:color w:val="021EAA"/>
          <w:spacing w:val="-3"/>
          <w:sz w:val="24"/>
          <w:u w:val="single" w:color="021EAA"/>
        </w:rPr>
        <w:t xml:space="preserve"> </w:t>
      </w:r>
      <w:r>
        <w:rPr>
          <w:rFonts w:ascii="Times New Roman"/>
          <w:i/>
          <w:color w:val="021EAA"/>
          <w:sz w:val="24"/>
          <w:u w:val="single" w:color="021EAA"/>
        </w:rPr>
        <w:t>State</w:t>
      </w:r>
      <w:r>
        <w:rPr>
          <w:rFonts w:ascii="Times New Roman"/>
          <w:i/>
          <w:color w:val="021EAA"/>
          <w:spacing w:val="-4"/>
          <w:sz w:val="24"/>
          <w:u w:val="single" w:color="021EAA"/>
        </w:rPr>
        <w:t xml:space="preserve"> </w:t>
      </w:r>
      <w:r>
        <w:rPr>
          <w:rFonts w:ascii="Times New Roman"/>
          <w:i/>
          <w:color w:val="021EAA"/>
          <w:sz w:val="24"/>
          <w:u w:val="single" w:color="021EAA"/>
        </w:rPr>
        <w:t>of</w:t>
      </w:r>
      <w:r>
        <w:rPr>
          <w:rFonts w:ascii="Times New Roman"/>
          <w:i/>
          <w:color w:val="021EAA"/>
          <w:spacing w:val="-3"/>
          <w:sz w:val="24"/>
          <w:u w:val="single" w:color="021EAA"/>
        </w:rPr>
        <w:t xml:space="preserve"> </w:t>
      </w:r>
      <w:r>
        <w:rPr>
          <w:rFonts w:ascii="Times New Roman"/>
          <w:i/>
          <w:color w:val="021EAA"/>
          <w:sz w:val="24"/>
          <w:u w:val="single" w:color="021EAA"/>
        </w:rPr>
        <w:t>Maryland,</w:t>
      </w:r>
      <w:r>
        <w:rPr>
          <w:rFonts w:ascii="Times New Roman"/>
          <w:i/>
          <w:color w:val="021EAA"/>
          <w:spacing w:val="-2"/>
          <w:sz w:val="24"/>
          <w:u w:val="single" w:color="021EAA"/>
        </w:rPr>
        <w:t xml:space="preserve"> </w:t>
      </w:r>
      <w:r>
        <w:rPr>
          <w:rFonts w:ascii="Times New Roman"/>
          <w:color w:val="021EAA"/>
          <w:sz w:val="24"/>
          <w:u w:val="single" w:color="021EAA"/>
        </w:rPr>
        <w:t>4</w:t>
      </w:r>
      <w:r>
        <w:rPr>
          <w:rFonts w:ascii="Times New Roman"/>
          <w:color w:val="021EAA"/>
          <w:spacing w:val="-8"/>
          <w:sz w:val="24"/>
          <w:u w:val="single" w:color="021EAA"/>
        </w:rPr>
        <w:t xml:space="preserve"> </w:t>
      </w:r>
      <w:r>
        <w:rPr>
          <w:rFonts w:ascii="Times New Roman"/>
          <w:color w:val="021EAA"/>
          <w:sz w:val="24"/>
          <w:u w:val="single" w:color="021EAA"/>
        </w:rPr>
        <w:t>Wheat.</w:t>
      </w:r>
      <w:r>
        <w:rPr>
          <w:rFonts w:ascii="Times New Roman"/>
          <w:color w:val="021EAA"/>
          <w:spacing w:val="-2"/>
          <w:sz w:val="24"/>
          <w:u w:val="single" w:color="021EAA"/>
        </w:rPr>
        <w:t xml:space="preserve"> </w:t>
      </w:r>
      <w:r>
        <w:rPr>
          <w:rFonts w:ascii="Times New Roman"/>
          <w:color w:val="021EAA"/>
          <w:sz w:val="24"/>
          <w:u w:val="single" w:color="021EAA"/>
        </w:rPr>
        <w:t>316,</w:t>
      </w:r>
      <w:r>
        <w:rPr>
          <w:rFonts w:ascii="Times New Roman"/>
          <w:color w:val="021EAA"/>
          <w:spacing w:val="-2"/>
          <w:sz w:val="24"/>
          <w:u w:val="single" w:color="021EAA"/>
        </w:rPr>
        <w:t xml:space="preserve"> </w:t>
      </w:r>
      <w:r>
        <w:rPr>
          <w:rFonts w:ascii="Times New Roman"/>
          <w:color w:val="021EAA"/>
          <w:sz w:val="24"/>
          <w:u w:val="single" w:color="021EAA"/>
        </w:rPr>
        <w:t>404,</w:t>
      </w:r>
      <w:r>
        <w:rPr>
          <w:rFonts w:ascii="Times New Roman"/>
          <w:color w:val="021EAA"/>
          <w:spacing w:val="-3"/>
          <w:sz w:val="24"/>
        </w:rPr>
        <w:t xml:space="preserve"> </w:t>
      </w:r>
      <w:r>
        <w:rPr>
          <w:rFonts w:ascii="Times New Roman"/>
          <w:sz w:val="24"/>
        </w:rPr>
        <w:t>Chief</w:t>
      </w:r>
      <w:r>
        <w:rPr>
          <w:rFonts w:ascii="Times New Roman"/>
          <w:spacing w:val="-2"/>
          <w:sz w:val="24"/>
        </w:rPr>
        <w:t xml:space="preserve"> </w:t>
      </w:r>
      <w:r>
        <w:rPr>
          <w:rFonts w:ascii="Times New Roman"/>
          <w:sz w:val="24"/>
        </w:rPr>
        <w:t>Justice</w:t>
      </w:r>
      <w:r>
        <w:rPr>
          <w:rFonts w:ascii="Times New Roman"/>
          <w:spacing w:val="-3"/>
          <w:sz w:val="24"/>
        </w:rPr>
        <w:t xml:space="preserve"> </w:t>
      </w:r>
      <w:r>
        <w:rPr>
          <w:rFonts w:ascii="Times New Roman"/>
          <w:sz w:val="24"/>
        </w:rPr>
        <w:t>Marshall</w:t>
      </w:r>
      <w:r>
        <w:rPr>
          <w:rFonts w:ascii="Times New Roman"/>
          <w:spacing w:val="-2"/>
          <w:sz w:val="24"/>
        </w:rPr>
        <w:t xml:space="preserve"> said:</w:t>
      </w:r>
    </w:p>
    <w:p w14:paraId="781E1C40" w14:textId="77777777" w:rsidR="00BE07BE" w:rsidRDefault="00BE07BE">
      <w:pPr>
        <w:pStyle w:val="BodyText"/>
        <w:spacing w:before="6"/>
        <w:rPr>
          <w:rFonts w:ascii="Times New Roman"/>
          <w:sz w:val="21"/>
        </w:rPr>
      </w:pPr>
    </w:p>
    <w:p w14:paraId="362EB405" w14:textId="77777777" w:rsidR="00BE07BE" w:rsidRDefault="00000000">
      <w:pPr>
        <w:spacing w:line="242" w:lineRule="auto"/>
        <w:ind w:left="100" w:right="128"/>
        <w:rPr>
          <w:b/>
          <w:i/>
          <w:sz w:val="24"/>
        </w:rPr>
      </w:pPr>
      <w:r>
        <w:rPr>
          <w:b/>
          <w:i/>
          <w:sz w:val="24"/>
        </w:rPr>
        <w:t>"The government of the Union, then is, emphatically, and truly,</w:t>
      </w:r>
      <w:r>
        <w:rPr>
          <w:b/>
          <w:i/>
          <w:sz w:val="24"/>
          <w:u w:val="single"/>
        </w:rPr>
        <w:t xml:space="preserve"> a government of</w:t>
      </w:r>
      <w:r>
        <w:rPr>
          <w:b/>
          <w:i/>
          <w:sz w:val="24"/>
        </w:rPr>
        <w:t xml:space="preserve"> </w:t>
      </w:r>
      <w:r>
        <w:rPr>
          <w:b/>
          <w:i/>
          <w:sz w:val="24"/>
          <w:u w:val="single"/>
        </w:rPr>
        <w:t>the</w:t>
      </w:r>
      <w:r>
        <w:rPr>
          <w:b/>
          <w:i/>
          <w:spacing w:val="-3"/>
          <w:sz w:val="24"/>
          <w:u w:val="single"/>
        </w:rPr>
        <w:t xml:space="preserve"> </w:t>
      </w:r>
      <w:r>
        <w:rPr>
          <w:b/>
          <w:i/>
          <w:sz w:val="24"/>
          <w:u w:val="single"/>
        </w:rPr>
        <w:t>people…..</w:t>
      </w:r>
      <w:r>
        <w:rPr>
          <w:b/>
          <w:i/>
          <w:spacing w:val="-4"/>
          <w:sz w:val="24"/>
          <w:u w:val="single"/>
        </w:rPr>
        <w:t xml:space="preserve"> </w:t>
      </w:r>
      <w:r>
        <w:rPr>
          <w:b/>
          <w:i/>
          <w:sz w:val="24"/>
          <w:u w:val="single"/>
        </w:rPr>
        <w:t>Its</w:t>
      </w:r>
      <w:r>
        <w:rPr>
          <w:b/>
          <w:i/>
          <w:spacing w:val="-3"/>
          <w:sz w:val="24"/>
          <w:u w:val="single"/>
        </w:rPr>
        <w:t xml:space="preserve"> </w:t>
      </w:r>
      <w:r>
        <w:rPr>
          <w:b/>
          <w:i/>
          <w:sz w:val="24"/>
          <w:u w:val="single"/>
        </w:rPr>
        <w:t>powers</w:t>
      </w:r>
      <w:r>
        <w:rPr>
          <w:b/>
          <w:i/>
          <w:spacing w:val="-3"/>
          <w:sz w:val="24"/>
          <w:u w:val="single"/>
        </w:rPr>
        <w:t xml:space="preserve"> </w:t>
      </w:r>
      <w:r>
        <w:rPr>
          <w:b/>
          <w:i/>
          <w:sz w:val="24"/>
          <w:u w:val="single"/>
        </w:rPr>
        <w:t>are</w:t>
      </w:r>
      <w:r>
        <w:rPr>
          <w:b/>
          <w:i/>
          <w:spacing w:val="-3"/>
          <w:sz w:val="24"/>
          <w:u w:val="single"/>
        </w:rPr>
        <w:t xml:space="preserve"> </w:t>
      </w:r>
      <w:r>
        <w:rPr>
          <w:b/>
          <w:i/>
          <w:sz w:val="24"/>
          <w:u w:val="single"/>
        </w:rPr>
        <w:t>granted</w:t>
      </w:r>
      <w:r>
        <w:rPr>
          <w:b/>
          <w:i/>
          <w:spacing w:val="-4"/>
          <w:sz w:val="24"/>
          <w:u w:val="single"/>
        </w:rPr>
        <w:t xml:space="preserve"> </w:t>
      </w:r>
      <w:r>
        <w:rPr>
          <w:b/>
          <w:i/>
          <w:sz w:val="24"/>
          <w:u w:val="single"/>
        </w:rPr>
        <w:t>by</w:t>
      </w:r>
      <w:r>
        <w:rPr>
          <w:b/>
          <w:i/>
          <w:spacing w:val="-3"/>
          <w:sz w:val="24"/>
          <w:u w:val="single"/>
        </w:rPr>
        <w:t xml:space="preserve"> </w:t>
      </w:r>
      <w:r>
        <w:rPr>
          <w:b/>
          <w:i/>
          <w:sz w:val="24"/>
          <w:u w:val="single"/>
        </w:rPr>
        <w:t>them,</w:t>
      </w:r>
      <w:r>
        <w:rPr>
          <w:b/>
          <w:i/>
          <w:spacing w:val="-4"/>
          <w:sz w:val="24"/>
          <w:u w:val="single"/>
        </w:rPr>
        <w:t xml:space="preserve"> </w:t>
      </w:r>
      <w:r>
        <w:rPr>
          <w:b/>
          <w:i/>
          <w:sz w:val="24"/>
          <w:u w:val="single"/>
        </w:rPr>
        <w:t>and</w:t>
      </w:r>
      <w:r>
        <w:rPr>
          <w:b/>
          <w:i/>
          <w:spacing w:val="-4"/>
          <w:sz w:val="24"/>
          <w:u w:val="single"/>
        </w:rPr>
        <w:t xml:space="preserve"> </w:t>
      </w:r>
      <w:r>
        <w:rPr>
          <w:b/>
          <w:i/>
          <w:sz w:val="24"/>
          <w:u w:val="single"/>
        </w:rPr>
        <w:t>are</w:t>
      </w:r>
      <w:r>
        <w:rPr>
          <w:b/>
          <w:i/>
          <w:spacing w:val="-3"/>
          <w:sz w:val="24"/>
          <w:u w:val="single"/>
        </w:rPr>
        <w:t xml:space="preserve"> </w:t>
      </w:r>
      <w:r>
        <w:rPr>
          <w:b/>
          <w:i/>
          <w:sz w:val="24"/>
          <w:u w:val="single"/>
        </w:rPr>
        <w:t>to</w:t>
      </w:r>
      <w:r>
        <w:rPr>
          <w:b/>
          <w:i/>
          <w:spacing w:val="-4"/>
          <w:sz w:val="24"/>
          <w:u w:val="single"/>
        </w:rPr>
        <w:t xml:space="preserve"> </w:t>
      </w:r>
      <w:r>
        <w:rPr>
          <w:b/>
          <w:i/>
          <w:sz w:val="24"/>
          <w:u w:val="single"/>
        </w:rPr>
        <w:t>be</w:t>
      </w:r>
      <w:r>
        <w:rPr>
          <w:b/>
          <w:i/>
          <w:spacing w:val="-3"/>
          <w:sz w:val="24"/>
          <w:u w:val="single"/>
        </w:rPr>
        <w:t xml:space="preserve"> </w:t>
      </w:r>
      <w:r>
        <w:rPr>
          <w:b/>
          <w:i/>
          <w:sz w:val="24"/>
          <w:u w:val="single"/>
        </w:rPr>
        <w:t>exercised</w:t>
      </w:r>
      <w:r>
        <w:rPr>
          <w:b/>
          <w:i/>
          <w:spacing w:val="-4"/>
          <w:sz w:val="24"/>
          <w:u w:val="single"/>
        </w:rPr>
        <w:t xml:space="preserve"> </w:t>
      </w:r>
      <w:r>
        <w:rPr>
          <w:b/>
          <w:i/>
          <w:sz w:val="24"/>
          <w:u w:val="single"/>
        </w:rPr>
        <w:t>directly</w:t>
      </w:r>
      <w:r>
        <w:rPr>
          <w:b/>
          <w:i/>
          <w:spacing w:val="-3"/>
          <w:sz w:val="24"/>
          <w:u w:val="single"/>
        </w:rPr>
        <w:t xml:space="preserve"> </w:t>
      </w:r>
      <w:r>
        <w:rPr>
          <w:b/>
          <w:i/>
          <w:sz w:val="24"/>
          <w:u w:val="single"/>
        </w:rPr>
        <w:t>on</w:t>
      </w:r>
      <w:r>
        <w:rPr>
          <w:b/>
          <w:i/>
          <w:sz w:val="24"/>
        </w:rPr>
        <w:t xml:space="preserve"> </w:t>
      </w:r>
      <w:r>
        <w:rPr>
          <w:b/>
          <w:i/>
          <w:sz w:val="24"/>
          <w:u w:val="single"/>
        </w:rPr>
        <w:t>them, and for their benefit.</w:t>
      </w:r>
      <w:r>
        <w:rPr>
          <w:b/>
          <w:i/>
          <w:sz w:val="24"/>
        </w:rPr>
        <w:t>”</w:t>
      </w:r>
    </w:p>
    <w:p w14:paraId="38BCE587" w14:textId="77777777" w:rsidR="00BE07BE" w:rsidRDefault="00BE07BE">
      <w:pPr>
        <w:pStyle w:val="BodyText"/>
        <w:spacing w:before="2"/>
        <w:rPr>
          <w:b/>
          <w:i/>
          <w:sz w:val="21"/>
        </w:rPr>
      </w:pPr>
    </w:p>
    <w:p w14:paraId="41BE5159" w14:textId="77777777" w:rsidR="00BE07BE" w:rsidRDefault="00000000">
      <w:pPr>
        <w:spacing w:line="242" w:lineRule="auto"/>
        <w:ind w:left="100" w:right="128"/>
        <w:rPr>
          <w:sz w:val="24"/>
        </w:rPr>
      </w:pPr>
      <w:r>
        <w:rPr>
          <w:sz w:val="24"/>
        </w:rPr>
        <w:t>The U.S. Supreme Court in essence said that land nationalization through the Forest Service</w:t>
      </w:r>
      <w:r>
        <w:rPr>
          <w:spacing w:val="-5"/>
          <w:sz w:val="24"/>
        </w:rPr>
        <w:t xml:space="preserve"> </w:t>
      </w:r>
      <w:r>
        <w:rPr>
          <w:sz w:val="24"/>
        </w:rPr>
        <w:t>in</w:t>
      </w:r>
      <w:r>
        <w:rPr>
          <w:spacing w:val="-5"/>
          <w:sz w:val="24"/>
        </w:rPr>
        <w:t xml:space="preserve"> </w:t>
      </w:r>
      <w:r>
        <w:rPr>
          <w:sz w:val="24"/>
        </w:rPr>
        <w:t>Kansas</w:t>
      </w:r>
      <w:r>
        <w:rPr>
          <w:spacing w:val="-5"/>
          <w:sz w:val="24"/>
        </w:rPr>
        <w:t xml:space="preserve"> </w:t>
      </w:r>
      <w:r>
        <w:rPr>
          <w:sz w:val="24"/>
        </w:rPr>
        <w:t>v.</w:t>
      </w:r>
      <w:r>
        <w:rPr>
          <w:spacing w:val="-6"/>
          <w:sz w:val="24"/>
        </w:rPr>
        <w:t xml:space="preserve"> </w:t>
      </w:r>
      <w:r>
        <w:rPr>
          <w:sz w:val="24"/>
        </w:rPr>
        <w:t>Colorado,</w:t>
      </w:r>
      <w:r>
        <w:rPr>
          <w:spacing w:val="-6"/>
          <w:sz w:val="24"/>
        </w:rPr>
        <w:t xml:space="preserve"> </w:t>
      </w:r>
      <w:r>
        <w:rPr>
          <w:b/>
          <w:sz w:val="24"/>
        </w:rPr>
        <w:t>did</w:t>
      </w:r>
      <w:r>
        <w:rPr>
          <w:b/>
          <w:spacing w:val="-6"/>
          <w:sz w:val="24"/>
        </w:rPr>
        <w:t xml:space="preserve"> </w:t>
      </w:r>
      <w:r>
        <w:rPr>
          <w:b/>
          <w:sz w:val="24"/>
        </w:rPr>
        <w:t>not</w:t>
      </w:r>
      <w:r>
        <w:rPr>
          <w:b/>
          <w:spacing w:val="-6"/>
          <w:sz w:val="24"/>
        </w:rPr>
        <w:t xml:space="preserve"> </w:t>
      </w:r>
      <w:r>
        <w:rPr>
          <w:b/>
          <w:sz w:val="24"/>
        </w:rPr>
        <w:t>extinguish</w:t>
      </w:r>
      <w:r>
        <w:rPr>
          <w:b/>
          <w:spacing w:val="-6"/>
          <w:sz w:val="24"/>
        </w:rPr>
        <w:t xml:space="preserve"> </w:t>
      </w:r>
      <w:r>
        <w:rPr>
          <w:b/>
          <w:sz w:val="24"/>
        </w:rPr>
        <w:t>State</w:t>
      </w:r>
      <w:r>
        <w:rPr>
          <w:b/>
          <w:spacing w:val="-5"/>
          <w:sz w:val="24"/>
        </w:rPr>
        <w:t xml:space="preserve"> </w:t>
      </w:r>
      <w:r>
        <w:rPr>
          <w:b/>
          <w:sz w:val="24"/>
        </w:rPr>
        <w:t>Sovereignty</w:t>
      </w:r>
      <w:r>
        <w:rPr>
          <w:b/>
          <w:spacing w:val="-5"/>
          <w:sz w:val="24"/>
        </w:rPr>
        <w:t xml:space="preserve"> </w:t>
      </w:r>
      <w:r>
        <w:rPr>
          <w:b/>
          <w:sz w:val="24"/>
        </w:rPr>
        <w:t>or</w:t>
      </w:r>
      <w:r>
        <w:rPr>
          <w:b/>
          <w:spacing w:val="-5"/>
          <w:sz w:val="24"/>
        </w:rPr>
        <w:t xml:space="preserve"> </w:t>
      </w:r>
      <w:r>
        <w:rPr>
          <w:b/>
          <w:sz w:val="24"/>
        </w:rPr>
        <w:t>the</w:t>
      </w:r>
      <w:r>
        <w:rPr>
          <w:b/>
          <w:spacing w:val="-5"/>
          <w:sz w:val="24"/>
        </w:rPr>
        <w:t xml:space="preserve"> </w:t>
      </w:r>
      <w:r>
        <w:rPr>
          <w:b/>
          <w:sz w:val="24"/>
        </w:rPr>
        <w:t xml:space="preserve">property rights recognized by state law. </w:t>
      </w:r>
      <w:r>
        <w:rPr>
          <w:sz w:val="24"/>
        </w:rPr>
        <w:t>Justice Brewer stated the following:</w:t>
      </w:r>
    </w:p>
    <w:p w14:paraId="3D438CFD" w14:textId="77777777" w:rsidR="00BE07BE" w:rsidRDefault="00000000">
      <w:pPr>
        <w:spacing w:before="33" w:line="268" w:lineRule="auto"/>
        <w:ind w:left="100" w:right="196"/>
        <w:rPr>
          <w:rFonts w:ascii="Times New Roman" w:hAnsi="Times New Roman"/>
          <w:b/>
          <w:i/>
          <w:sz w:val="28"/>
        </w:rPr>
      </w:pPr>
      <w:r>
        <w:rPr>
          <w:b/>
          <w:sz w:val="26"/>
        </w:rPr>
        <w:t>“</w:t>
      </w:r>
      <w:r>
        <w:rPr>
          <w:b/>
          <w:spacing w:val="-10"/>
          <w:sz w:val="26"/>
        </w:rPr>
        <w:t xml:space="preserve"> </w:t>
      </w:r>
      <w:r>
        <w:rPr>
          <w:rFonts w:ascii="Times New Roman" w:hAnsi="Times New Roman"/>
          <w:b/>
          <w:i/>
          <w:sz w:val="28"/>
          <w:u w:val="single"/>
        </w:rPr>
        <w:t>It</w:t>
      </w:r>
      <w:r>
        <w:rPr>
          <w:rFonts w:ascii="Times New Roman" w:hAnsi="Times New Roman"/>
          <w:b/>
          <w:i/>
          <w:spacing w:val="-3"/>
          <w:sz w:val="28"/>
          <w:u w:val="single"/>
        </w:rPr>
        <w:t xml:space="preserve"> </w:t>
      </w:r>
      <w:r>
        <w:rPr>
          <w:rFonts w:ascii="Times New Roman" w:hAnsi="Times New Roman"/>
          <w:b/>
          <w:i/>
          <w:sz w:val="28"/>
          <w:u w:val="single"/>
        </w:rPr>
        <w:t>is</w:t>
      </w:r>
      <w:r>
        <w:rPr>
          <w:rFonts w:ascii="Times New Roman" w:hAnsi="Times New Roman"/>
          <w:b/>
          <w:i/>
          <w:spacing w:val="-3"/>
          <w:sz w:val="28"/>
          <w:u w:val="single"/>
        </w:rPr>
        <w:t xml:space="preserve"> </w:t>
      </w:r>
      <w:r>
        <w:rPr>
          <w:rFonts w:ascii="Times New Roman" w:hAnsi="Times New Roman"/>
          <w:b/>
          <w:i/>
          <w:sz w:val="28"/>
          <w:u w:val="single"/>
        </w:rPr>
        <w:t>enough</w:t>
      </w:r>
      <w:r>
        <w:rPr>
          <w:rFonts w:ascii="Times New Roman" w:hAnsi="Times New Roman"/>
          <w:b/>
          <w:i/>
          <w:spacing w:val="-3"/>
          <w:sz w:val="28"/>
          <w:u w:val="single"/>
        </w:rPr>
        <w:t xml:space="preserve"> </w:t>
      </w:r>
      <w:r>
        <w:rPr>
          <w:rFonts w:ascii="Times New Roman" w:hAnsi="Times New Roman"/>
          <w:b/>
          <w:i/>
          <w:sz w:val="28"/>
          <w:u w:val="single"/>
        </w:rPr>
        <w:t>for</w:t>
      </w:r>
      <w:r>
        <w:rPr>
          <w:rFonts w:ascii="Times New Roman" w:hAnsi="Times New Roman"/>
          <w:b/>
          <w:i/>
          <w:spacing w:val="-3"/>
          <w:sz w:val="28"/>
          <w:u w:val="single"/>
        </w:rPr>
        <w:t xml:space="preserve"> </w:t>
      </w:r>
      <w:r>
        <w:rPr>
          <w:rFonts w:ascii="Times New Roman" w:hAnsi="Times New Roman"/>
          <w:b/>
          <w:i/>
          <w:sz w:val="28"/>
          <w:u w:val="single"/>
        </w:rPr>
        <w:t>the</w:t>
      </w:r>
      <w:r>
        <w:rPr>
          <w:rFonts w:ascii="Times New Roman" w:hAnsi="Times New Roman"/>
          <w:b/>
          <w:i/>
          <w:spacing w:val="-4"/>
          <w:sz w:val="28"/>
          <w:u w:val="single"/>
        </w:rPr>
        <w:t xml:space="preserve"> </w:t>
      </w:r>
      <w:r>
        <w:rPr>
          <w:rFonts w:ascii="Times New Roman" w:hAnsi="Times New Roman"/>
          <w:b/>
          <w:i/>
          <w:sz w:val="28"/>
          <w:u w:val="single"/>
        </w:rPr>
        <w:t>purposes</w:t>
      </w:r>
      <w:r>
        <w:rPr>
          <w:rFonts w:ascii="Times New Roman" w:hAnsi="Times New Roman"/>
          <w:b/>
          <w:i/>
          <w:spacing w:val="-3"/>
          <w:sz w:val="28"/>
          <w:u w:val="single"/>
        </w:rPr>
        <w:t xml:space="preserve"> </w:t>
      </w:r>
      <w:r>
        <w:rPr>
          <w:rFonts w:ascii="Times New Roman" w:hAnsi="Times New Roman"/>
          <w:b/>
          <w:i/>
          <w:sz w:val="28"/>
          <w:u w:val="single"/>
        </w:rPr>
        <w:t>of</w:t>
      </w:r>
      <w:r>
        <w:rPr>
          <w:rFonts w:ascii="Times New Roman" w:hAnsi="Times New Roman"/>
          <w:b/>
          <w:i/>
          <w:spacing w:val="-3"/>
          <w:sz w:val="28"/>
          <w:u w:val="single"/>
        </w:rPr>
        <w:t xml:space="preserve"> </w:t>
      </w:r>
      <w:r>
        <w:rPr>
          <w:rFonts w:ascii="Times New Roman" w:hAnsi="Times New Roman"/>
          <w:b/>
          <w:i/>
          <w:sz w:val="28"/>
          <w:u w:val="single"/>
        </w:rPr>
        <w:t>this</w:t>
      </w:r>
      <w:r>
        <w:rPr>
          <w:rFonts w:ascii="Times New Roman" w:hAnsi="Times New Roman"/>
          <w:b/>
          <w:i/>
          <w:spacing w:val="-3"/>
          <w:sz w:val="28"/>
          <w:u w:val="single"/>
        </w:rPr>
        <w:t xml:space="preserve"> </w:t>
      </w:r>
      <w:r>
        <w:rPr>
          <w:rFonts w:ascii="Times New Roman" w:hAnsi="Times New Roman"/>
          <w:b/>
          <w:i/>
          <w:sz w:val="28"/>
          <w:u w:val="single"/>
        </w:rPr>
        <w:t>case</w:t>
      </w:r>
      <w:r>
        <w:rPr>
          <w:rFonts w:ascii="Times New Roman" w:hAnsi="Times New Roman"/>
          <w:b/>
          <w:i/>
          <w:spacing w:val="-4"/>
          <w:sz w:val="28"/>
          <w:u w:val="single"/>
        </w:rPr>
        <w:t xml:space="preserve"> </w:t>
      </w:r>
      <w:r>
        <w:rPr>
          <w:rFonts w:ascii="Times New Roman" w:hAnsi="Times New Roman"/>
          <w:b/>
          <w:i/>
          <w:sz w:val="28"/>
          <w:u w:val="single"/>
        </w:rPr>
        <w:t>that</w:t>
      </w:r>
      <w:r>
        <w:rPr>
          <w:rFonts w:ascii="Times New Roman" w:hAnsi="Times New Roman"/>
          <w:b/>
          <w:i/>
          <w:spacing w:val="-4"/>
          <w:sz w:val="28"/>
          <w:u w:val="single"/>
        </w:rPr>
        <w:t xml:space="preserve"> </w:t>
      </w:r>
      <w:r>
        <w:rPr>
          <w:rFonts w:ascii="Times New Roman" w:hAnsi="Times New Roman"/>
          <w:b/>
          <w:i/>
          <w:sz w:val="28"/>
          <w:u w:val="single"/>
        </w:rPr>
        <w:t>each</w:t>
      </w:r>
      <w:r>
        <w:rPr>
          <w:rFonts w:ascii="Times New Roman" w:hAnsi="Times New Roman"/>
          <w:b/>
          <w:i/>
          <w:spacing w:val="-3"/>
          <w:sz w:val="28"/>
          <w:u w:val="single"/>
        </w:rPr>
        <w:t xml:space="preserve"> </w:t>
      </w:r>
      <w:r>
        <w:rPr>
          <w:rFonts w:ascii="Times New Roman" w:hAnsi="Times New Roman"/>
          <w:b/>
          <w:i/>
          <w:sz w:val="28"/>
          <w:u w:val="single"/>
        </w:rPr>
        <w:t>State</w:t>
      </w:r>
      <w:r>
        <w:rPr>
          <w:rFonts w:ascii="Times New Roman" w:hAnsi="Times New Roman"/>
          <w:b/>
          <w:i/>
          <w:spacing w:val="-4"/>
          <w:sz w:val="28"/>
          <w:u w:val="single"/>
        </w:rPr>
        <w:t xml:space="preserve"> </w:t>
      </w:r>
      <w:r>
        <w:rPr>
          <w:rFonts w:ascii="Times New Roman" w:hAnsi="Times New Roman"/>
          <w:b/>
          <w:i/>
          <w:sz w:val="28"/>
          <w:u w:val="single"/>
        </w:rPr>
        <w:t>has</w:t>
      </w:r>
      <w:r>
        <w:rPr>
          <w:rFonts w:ascii="Times New Roman" w:hAnsi="Times New Roman"/>
          <w:b/>
          <w:i/>
          <w:spacing w:val="-3"/>
          <w:sz w:val="28"/>
          <w:u w:val="single"/>
        </w:rPr>
        <w:t xml:space="preserve"> </w:t>
      </w:r>
      <w:r>
        <w:rPr>
          <w:rFonts w:ascii="Times New Roman" w:hAnsi="Times New Roman"/>
          <w:b/>
          <w:i/>
          <w:sz w:val="28"/>
          <w:u w:val="single"/>
        </w:rPr>
        <w:t>full</w:t>
      </w:r>
      <w:r>
        <w:rPr>
          <w:rFonts w:ascii="Times New Roman" w:hAnsi="Times New Roman"/>
          <w:b/>
          <w:i/>
          <w:spacing w:val="-3"/>
          <w:sz w:val="28"/>
          <w:u w:val="single"/>
        </w:rPr>
        <w:t xml:space="preserve"> </w:t>
      </w:r>
      <w:r>
        <w:rPr>
          <w:rFonts w:ascii="Times New Roman" w:hAnsi="Times New Roman"/>
          <w:b/>
          <w:i/>
          <w:sz w:val="28"/>
          <w:u w:val="single"/>
        </w:rPr>
        <w:t>jurisdiction</w:t>
      </w:r>
      <w:r>
        <w:rPr>
          <w:rFonts w:ascii="Times New Roman" w:hAnsi="Times New Roman"/>
          <w:b/>
          <w:i/>
          <w:sz w:val="28"/>
        </w:rPr>
        <w:t xml:space="preserve"> </w:t>
      </w:r>
      <w:r>
        <w:rPr>
          <w:rFonts w:ascii="Times New Roman" w:hAnsi="Times New Roman"/>
          <w:b/>
          <w:i/>
          <w:sz w:val="28"/>
          <w:u w:val="single"/>
        </w:rPr>
        <w:t>over the lands within its borders, including the beds of streams and other</w:t>
      </w:r>
      <w:r>
        <w:rPr>
          <w:rFonts w:ascii="Times New Roman" w:hAnsi="Times New Roman"/>
          <w:b/>
          <w:i/>
          <w:sz w:val="28"/>
        </w:rPr>
        <w:t xml:space="preserve"> </w:t>
      </w:r>
      <w:r>
        <w:rPr>
          <w:rFonts w:ascii="Times New Roman" w:hAnsi="Times New Roman"/>
          <w:b/>
          <w:i/>
          <w:sz w:val="28"/>
          <w:u w:val="single"/>
        </w:rPr>
        <w:t>waters”.</w:t>
      </w:r>
      <w:r>
        <w:rPr>
          <w:rFonts w:ascii="Times New Roman" w:hAnsi="Times New Roman"/>
          <w:b/>
          <w:i/>
          <w:spacing w:val="40"/>
          <w:sz w:val="28"/>
          <w:u w:val="single"/>
        </w:rPr>
        <w:t xml:space="preserve"> </w:t>
      </w:r>
      <w:r>
        <w:rPr>
          <w:rFonts w:ascii="Times New Roman" w:hAnsi="Times New Roman"/>
          <w:b/>
          <w:i/>
          <w:sz w:val="28"/>
          <w:u w:val="single"/>
        </w:rPr>
        <w:t>He then cites several court cases backing up this statement.</w:t>
      </w:r>
    </w:p>
    <w:p w14:paraId="63848E97" w14:textId="77777777" w:rsidR="00BE07BE" w:rsidRDefault="00000000">
      <w:pPr>
        <w:spacing w:before="249" w:line="242" w:lineRule="auto"/>
        <w:ind w:left="100" w:right="128"/>
        <w:rPr>
          <w:b/>
          <w:sz w:val="24"/>
        </w:rPr>
      </w:pPr>
      <w:r>
        <w:rPr>
          <w:sz w:val="24"/>
        </w:rPr>
        <w:t>The</w:t>
      </w:r>
      <w:r>
        <w:rPr>
          <w:spacing w:val="-3"/>
          <w:sz w:val="24"/>
        </w:rPr>
        <w:t xml:space="preserve"> </w:t>
      </w:r>
      <w:r>
        <w:rPr>
          <w:sz w:val="24"/>
        </w:rPr>
        <w:t>Supreme</w:t>
      </w:r>
      <w:r>
        <w:rPr>
          <w:spacing w:val="-3"/>
          <w:sz w:val="24"/>
        </w:rPr>
        <w:t xml:space="preserve"> </w:t>
      </w:r>
      <w:r>
        <w:rPr>
          <w:sz w:val="24"/>
        </w:rPr>
        <w:t>Court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United</w:t>
      </w:r>
      <w:r>
        <w:rPr>
          <w:spacing w:val="-3"/>
          <w:sz w:val="24"/>
        </w:rPr>
        <w:t xml:space="preserve"> </w:t>
      </w:r>
      <w:r>
        <w:rPr>
          <w:sz w:val="24"/>
        </w:rPr>
        <w:t>States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lower</w:t>
      </w:r>
      <w:r>
        <w:rPr>
          <w:spacing w:val="-4"/>
          <w:sz w:val="24"/>
        </w:rPr>
        <w:t xml:space="preserve"> </w:t>
      </w:r>
      <w:r>
        <w:rPr>
          <w:sz w:val="24"/>
        </w:rPr>
        <w:t>Federal</w:t>
      </w:r>
      <w:r>
        <w:rPr>
          <w:spacing w:val="-3"/>
          <w:sz w:val="24"/>
        </w:rPr>
        <w:t xml:space="preserve"> </w:t>
      </w:r>
      <w:r>
        <w:rPr>
          <w:sz w:val="24"/>
        </w:rPr>
        <w:t>courts</w:t>
      </w:r>
      <w:r>
        <w:rPr>
          <w:spacing w:val="-3"/>
          <w:sz w:val="24"/>
        </w:rPr>
        <w:t xml:space="preserve"> </w:t>
      </w:r>
      <w:r>
        <w:rPr>
          <w:sz w:val="24"/>
        </w:rPr>
        <w:t>have</w:t>
      </w:r>
      <w:r>
        <w:rPr>
          <w:spacing w:val="-4"/>
          <w:sz w:val="24"/>
        </w:rPr>
        <w:t xml:space="preserve"> </w:t>
      </w:r>
      <w:r>
        <w:rPr>
          <w:b/>
          <w:sz w:val="24"/>
        </w:rPr>
        <w:t>declared again and again that the United States hold their lands within the state on the same footing as does a private individual.</w:t>
      </w:r>
    </w:p>
    <w:p w14:paraId="6F5F1809" w14:textId="77777777" w:rsidR="00BE07BE" w:rsidRDefault="00BE07BE">
      <w:pPr>
        <w:pStyle w:val="BodyText"/>
        <w:spacing w:before="8"/>
        <w:rPr>
          <w:b/>
        </w:rPr>
      </w:pPr>
    </w:p>
    <w:p w14:paraId="2E2A01AA" w14:textId="77777777" w:rsidR="00BE07BE" w:rsidRDefault="00000000">
      <w:pPr>
        <w:spacing w:line="242" w:lineRule="auto"/>
        <w:ind w:left="100" w:right="425"/>
        <w:jc w:val="both"/>
        <w:rPr>
          <w:sz w:val="24"/>
        </w:rPr>
      </w:pPr>
      <w:r>
        <w:rPr>
          <w:b/>
          <w:sz w:val="24"/>
          <w:u w:val="single"/>
        </w:rPr>
        <w:t>Mr.</w:t>
      </w:r>
      <w:r>
        <w:rPr>
          <w:b/>
          <w:spacing w:val="-7"/>
          <w:sz w:val="24"/>
          <w:u w:val="single"/>
        </w:rPr>
        <w:t xml:space="preserve"> </w:t>
      </w:r>
      <w:r>
        <w:rPr>
          <w:b/>
          <w:sz w:val="24"/>
          <w:u w:val="single"/>
        </w:rPr>
        <w:t>Justice</w:t>
      </w:r>
      <w:r>
        <w:rPr>
          <w:b/>
          <w:spacing w:val="-6"/>
          <w:sz w:val="24"/>
          <w:u w:val="single"/>
        </w:rPr>
        <w:t xml:space="preserve"> </w:t>
      </w:r>
      <w:r>
        <w:rPr>
          <w:b/>
          <w:sz w:val="24"/>
          <w:u w:val="single"/>
        </w:rPr>
        <w:t>Brewer,</w:t>
      </w:r>
      <w:r>
        <w:rPr>
          <w:b/>
          <w:spacing w:val="-7"/>
          <w:sz w:val="24"/>
          <w:u w:val="single"/>
        </w:rPr>
        <w:t xml:space="preserve"> </w:t>
      </w:r>
      <w:r>
        <w:rPr>
          <w:b/>
          <w:sz w:val="24"/>
          <w:u w:val="single"/>
        </w:rPr>
        <w:t>announced</w:t>
      </w:r>
      <w:r>
        <w:rPr>
          <w:b/>
          <w:spacing w:val="-7"/>
          <w:sz w:val="24"/>
          <w:u w:val="single"/>
        </w:rPr>
        <w:t xml:space="preserve"> </w:t>
      </w:r>
      <w:r>
        <w:rPr>
          <w:b/>
          <w:sz w:val="24"/>
          <w:u w:val="single"/>
        </w:rPr>
        <w:t>again</w:t>
      </w:r>
      <w:r>
        <w:rPr>
          <w:b/>
          <w:spacing w:val="-7"/>
          <w:sz w:val="24"/>
          <w:u w:val="single"/>
        </w:rPr>
        <w:t xml:space="preserve"> </w:t>
      </w:r>
      <w:r>
        <w:rPr>
          <w:b/>
          <w:sz w:val="24"/>
          <w:u w:val="single"/>
        </w:rPr>
        <w:t>that</w:t>
      </w:r>
      <w:r>
        <w:rPr>
          <w:b/>
          <w:spacing w:val="-7"/>
          <w:sz w:val="24"/>
          <w:u w:val="single"/>
        </w:rPr>
        <w:t xml:space="preserve"> </w:t>
      </w:r>
      <w:r>
        <w:rPr>
          <w:b/>
          <w:sz w:val="24"/>
          <w:u w:val="single"/>
        </w:rPr>
        <w:t>the</w:t>
      </w:r>
      <w:r>
        <w:rPr>
          <w:b/>
          <w:spacing w:val="-6"/>
          <w:sz w:val="24"/>
          <w:u w:val="single"/>
        </w:rPr>
        <w:t xml:space="preserve"> </w:t>
      </w:r>
      <w:r>
        <w:rPr>
          <w:b/>
          <w:sz w:val="24"/>
          <w:u w:val="single"/>
        </w:rPr>
        <w:t>Western</w:t>
      </w:r>
      <w:r>
        <w:rPr>
          <w:b/>
          <w:spacing w:val="-7"/>
          <w:sz w:val="24"/>
          <w:u w:val="single"/>
        </w:rPr>
        <w:t xml:space="preserve"> </w:t>
      </w:r>
      <w:r>
        <w:rPr>
          <w:b/>
          <w:sz w:val="24"/>
          <w:u w:val="single"/>
        </w:rPr>
        <w:t>States</w:t>
      </w:r>
      <w:r>
        <w:rPr>
          <w:b/>
          <w:spacing w:val="-6"/>
          <w:sz w:val="24"/>
          <w:u w:val="single"/>
        </w:rPr>
        <w:t xml:space="preserve"> </w:t>
      </w:r>
      <w:r>
        <w:rPr>
          <w:b/>
          <w:sz w:val="24"/>
          <w:u w:val="single"/>
        </w:rPr>
        <w:t>have</w:t>
      </w:r>
      <w:r>
        <w:rPr>
          <w:b/>
          <w:spacing w:val="-6"/>
          <w:sz w:val="24"/>
          <w:u w:val="single"/>
        </w:rPr>
        <w:t xml:space="preserve"> </w:t>
      </w:r>
      <w:r>
        <w:rPr>
          <w:b/>
          <w:sz w:val="24"/>
          <w:u w:val="single"/>
        </w:rPr>
        <w:t>some</w:t>
      </w:r>
      <w:r>
        <w:rPr>
          <w:b/>
          <w:spacing w:val="-6"/>
          <w:sz w:val="24"/>
          <w:u w:val="single"/>
        </w:rPr>
        <w:t xml:space="preserve"> </w:t>
      </w:r>
      <w:r>
        <w:rPr>
          <w:b/>
          <w:sz w:val="24"/>
          <w:u w:val="single"/>
        </w:rPr>
        <w:t>rights,</w:t>
      </w:r>
      <w:r>
        <w:rPr>
          <w:b/>
          <w:sz w:val="24"/>
        </w:rPr>
        <w:t xml:space="preserve"> </w:t>
      </w:r>
      <w:r>
        <w:rPr>
          <w:b/>
          <w:sz w:val="24"/>
          <w:u w:val="single"/>
        </w:rPr>
        <w:t>which</w:t>
      </w:r>
      <w:r>
        <w:rPr>
          <w:b/>
          <w:spacing w:val="-4"/>
          <w:sz w:val="24"/>
          <w:u w:val="single"/>
        </w:rPr>
        <w:t xml:space="preserve"> </w:t>
      </w:r>
      <w:r>
        <w:rPr>
          <w:b/>
          <w:sz w:val="24"/>
          <w:u w:val="single"/>
        </w:rPr>
        <w:t>neither</w:t>
      </w:r>
      <w:r>
        <w:rPr>
          <w:b/>
          <w:spacing w:val="-3"/>
          <w:sz w:val="24"/>
          <w:u w:val="single"/>
        </w:rPr>
        <w:t xml:space="preserve"> </w:t>
      </w:r>
      <w:r>
        <w:rPr>
          <w:b/>
          <w:sz w:val="24"/>
          <w:u w:val="single"/>
        </w:rPr>
        <w:t>Congress</w:t>
      </w:r>
      <w:r>
        <w:rPr>
          <w:b/>
          <w:spacing w:val="-3"/>
          <w:sz w:val="24"/>
          <w:u w:val="single"/>
        </w:rPr>
        <w:t xml:space="preserve"> </w:t>
      </w:r>
      <w:r>
        <w:rPr>
          <w:b/>
          <w:sz w:val="24"/>
          <w:u w:val="single"/>
        </w:rPr>
        <w:t>nor</w:t>
      </w:r>
      <w:r>
        <w:rPr>
          <w:b/>
          <w:spacing w:val="-3"/>
          <w:sz w:val="24"/>
          <w:u w:val="single"/>
        </w:rPr>
        <w:t xml:space="preserve"> </w:t>
      </w:r>
      <w:r>
        <w:rPr>
          <w:b/>
          <w:sz w:val="24"/>
          <w:u w:val="single"/>
        </w:rPr>
        <w:t>any</w:t>
      </w:r>
      <w:r>
        <w:rPr>
          <w:b/>
          <w:spacing w:val="-3"/>
          <w:sz w:val="24"/>
          <w:u w:val="single"/>
        </w:rPr>
        <w:t xml:space="preserve"> </w:t>
      </w:r>
      <w:r>
        <w:rPr>
          <w:b/>
          <w:sz w:val="24"/>
          <w:u w:val="single"/>
        </w:rPr>
        <w:t>Forest</w:t>
      </w:r>
      <w:r>
        <w:rPr>
          <w:b/>
          <w:spacing w:val="-4"/>
          <w:sz w:val="24"/>
          <w:u w:val="single"/>
        </w:rPr>
        <w:t xml:space="preserve"> </w:t>
      </w:r>
      <w:r>
        <w:rPr>
          <w:b/>
          <w:sz w:val="24"/>
          <w:u w:val="single"/>
        </w:rPr>
        <w:t>Ranger</w:t>
      </w:r>
      <w:r>
        <w:rPr>
          <w:b/>
          <w:spacing w:val="-3"/>
          <w:sz w:val="24"/>
          <w:u w:val="single"/>
        </w:rPr>
        <w:t xml:space="preserve"> </w:t>
      </w:r>
      <w:r>
        <w:rPr>
          <w:b/>
          <w:sz w:val="24"/>
          <w:u w:val="single"/>
        </w:rPr>
        <w:t>may</w:t>
      </w:r>
      <w:r>
        <w:rPr>
          <w:b/>
          <w:spacing w:val="-3"/>
          <w:sz w:val="24"/>
          <w:u w:val="single"/>
        </w:rPr>
        <w:t xml:space="preserve"> </w:t>
      </w:r>
      <w:r>
        <w:rPr>
          <w:b/>
          <w:sz w:val="24"/>
          <w:u w:val="single"/>
        </w:rPr>
        <w:t>nullify.</w:t>
      </w:r>
      <w:r>
        <w:rPr>
          <w:b/>
          <w:spacing w:val="-3"/>
          <w:sz w:val="24"/>
          <w:u w:val="single"/>
        </w:rPr>
        <w:t xml:space="preserve"> </w:t>
      </w:r>
      <w:r>
        <w:rPr>
          <w:sz w:val="24"/>
        </w:rPr>
        <w:t>(Kansas</w:t>
      </w:r>
      <w:r>
        <w:rPr>
          <w:spacing w:val="-3"/>
          <w:sz w:val="24"/>
        </w:rPr>
        <w:t xml:space="preserve"> </w:t>
      </w:r>
      <w:r>
        <w:rPr>
          <w:sz w:val="24"/>
        </w:rPr>
        <w:t>v.</w:t>
      </w:r>
      <w:r>
        <w:rPr>
          <w:spacing w:val="-4"/>
          <w:sz w:val="24"/>
        </w:rPr>
        <w:t xml:space="preserve"> </w:t>
      </w:r>
      <w:r>
        <w:rPr>
          <w:sz w:val="24"/>
        </w:rPr>
        <w:t>Colorado, May 13, 1907)</w:t>
      </w:r>
    </w:p>
    <w:p w14:paraId="1C8E9BEB" w14:textId="77777777" w:rsidR="00BE07BE" w:rsidRDefault="00BE07BE">
      <w:pPr>
        <w:spacing w:line="242" w:lineRule="auto"/>
        <w:jc w:val="both"/>
        <w:rPr>
          <w:sz w:val="24"/>
        </w:rPr>
        <w:sectPr w:rsidR="00BE07BE">
          <w:pgSz w:w="12240" w:h="15840"/>
          <w:pgMar w:top="1480" w:right="1320" w:bottom="1140" w:left="1340" w:header="0" w:footer="944" w:gutter="0"/>
          <w:cols w:space="720"/>
        </w:sectPr>
      </w:pPr>
    </w:p>
    <w:p w14:paraId="260052F3" w14:textId="77777777" w:rsidR="00BE07BE" w:rsidRDefault="00000000">
      <w:pPr>
        <w:spacing w:before="39" w:line="242" w:lineRule="auto"/>
        <w:ind w:left="100" w:right="132"/>
        <w:rPr>
          <w:b/>
          <w:sz w:val="24"/>
        </w:rPr>
      </w:pPr>
      <w:r>
        <w:rPr>
          <w:b/>
          <w:sz w:val="24"/>
          <w:u w:val="single"/>
        </w:rPr>
        <w:lastRenderedPageBreak/>
        <w:t>The</w:t>
      </w:r>
      <w:r>
        <w:rPr>
          <w:b/>
          <w:spacing w:val="-3"/>
          <w:sz w:val="24"/>
          <w:u w:val="single"/>
        </w:rPr>
        <w:t xml:space="preserve"> </w:t>
      </w:r>
      <w:r>
        <w:rPr>
          <w:b/>
          <w:sz w:val="24"/>
          <w:u w:val="single"/>
        </w:rPr>
        <w:t>Federal</w:t>
      </w:r>
      <w:r>
        <w:rPr>
          <w:b/>
          <w:spacing w:val="-4"/>
          <w:sz w:val="24"/>
          <w:u w:val="single"/>
        </w:rPr>
        <w:t xml:space="preserve"> </w:t>
      </w:r>
      <w:r>
        <w:rPr>
          <w:b/>
          <w:sz w:val="24"/>
          <w:u w:val="single"/>
        </w:rPr>
        <w:t>Government,</w:t>
      </w:r>
      <w:r>
        <w:rPr>
          <w:b/>
          <w:spacing w:val="-4"/>
          <w:sz w:val="24"/>
          <w:u w:val="single"/>
        </w:rPr>
        <w:t xml:space="preserve"> </w:t>
      </w:r>
      <w:r>
        <w:rPr>
          <w:b/>
          <w:sz w:val="24"/>
          <w:u w:val="single"/>
        </w:rPr>
        <w:t>as</w:t>
      </w:r>
      <w:r>
        <w:rPr>
          <w:b/>
          <w:spacing w:val="-3"/>
          <w:sz w:val="24"/>
          <w:u w:val="single"/>
        </w:rPr>
        <w:t xml:space="preserve"> </w:t>
      </w:r>
      <w:r>
        <w:rPr>
          <w:b/>
          <w:sz w:val="24"/>
          <w:u w:val="single"/>
        </w:rPr>
        <w:t>a</w:t>
      </w:r>
      <w:r>
        <w:rPr>
          <w:b/>
          <w:spacing w:val="-3"/>
          <w:sz w:val="24"/>
          <w:u w:val="single"/>
        </w:rPr>
        <w:t xml:space="preserve"> </w:t>
      </w:r>
      <w:r>
        <w:rPr>
          <w:b/>
          <w:sz w:val="24"/>
          <w:u w:val="single"/>
        </w:rPr>
        <w:t>land</w:t>
      </w:r>
      <w:r>
        <w:rPr>
          <w:b/>
          <w:spacing w:val="-4"/>
          <w:sz w:val="24"/>
          <w:u w:val="single"/>
        </w:rPr>
        <w:t xml:space="preserve"> </w:t>
      </w:r>
      <w:r>
        <w:rPr>
          <w:b/>
          <w:sz w:val="24"/>
          <w:u w:val="single"/>
        </w:rPr>
        <w:t>owner</w:t>
      </w:r>
      <w:r>
        <w:rPr>
          <w:b/>
          <w:spacing w:val="-3"/>
          <w:sz w:val="24"/>
          <w:u w:val="single"/>
        </w:rPr>
        <w:t xml:space="preserve"> </w:t>
      </w:r>
      <w:r>
        <w:rPr>
          <w:b/>
          <w:sz w:val="24"/>
          <w:u w:val="single"/>
        </w:rPr>
        <w:t>within</w:t>
      </w:r>
      <w:r>
        <w:rPr>
          <w:b/>
          <w:spacing w:val="-4"/>
          <w:sz w:val="24"/>
          <w:u w:val="single"/>
        </w:rPr>
        <w:t xml:space="preserve"> </w:t>
      </w:r>
      <w:r>
        <w:rPr>
          <w:b/>
          <w:sz w:val="24"/>
          <w:u w:val="single"/>
        </w:rPr>
        <w:t>the</w:t>
      </w:r>
      <w:r>
        <w:rPr>
          <w:b/>
          <w:spacing w:val="-3"/>
          <w:sz w:val="24"/>
          <w:u w:val="single"/>
        </w:rPr>
        <w:t xml:space="preserve"> </w:t>
      </w:r>
      <w:r>
        <w:rPr>
          <w:b/>
          <w:sz w:val="24"/>
          <w:u w:val="single"/>
        </w:rPr>
        <w:t>state,</w:t>
      </w:r>
      <w:r>
        <w:rPr>
          <w:b/>
          <w:spacing w:val="-4"/>
          <w:sz w:val="24"/>
          <w:u w:val="single"/>
        </w:rPr>
        <w:t xml:space="preserve"> </w:t>
      </w:r>
      <w:r>
        <w:rPr>
          <w:b/>
          <w:sz w:val="24"/>
          <w:u w:val="single"/>
        </w:rPr>
        <w:t>has</w:t>
      </w:r>
      <w:r>
        <w:rPr>
          <w:b/>
          <w:spacing w:val="-3"/>
          <w:sz w:val="24"/>
          <w:u w:val="single"/>
        </w:rPr>
        <w:t xml:space="preserve"> </w:t>
      </w:r>
      <w:r>
        <w:rPr>
          <w:b/>
          <w:sz w:val="24"/>
          <w:u w:val="single"/>
        </w:rPr>
        <w:t>no</w:t>
      </w:r>
      <w:r>
        <w:rPr>
          <w:b/>
          <w:spacing w:val="-4"/>
          <w:sz w:val="24"/>
          <w:u w:val="single"/>
        </w:rPr>
        <w:t xml:space="preserve"> </w:t>
      </w:r>
      <w:r>
        <w:rPr>
          <w:b/>
          <w:sz w:val="24"/>
          <w:u w:val="single"/>
        </w:rPr>
        <w:t>more</w:t>
      </w:r>
      <w:r>
        <w:rPr>
          <w:b/>
          <w:spacing w:val="-3"/>
          <w:sz w:val="24"/>
          <w:u w:val="single"/>
        </w:rPr>
        <w:t xml:space="preserve"> </w:t>
      </w:r>
      <w:r>
        <w:rPr>
          <w:b/>
          <w:sz w:val="24"/>
          <w:u w:val="single"/>
        </w:rPr>
        <w:t>right</w:t>
      </w:r>
      <w:r>
        <w:rPr>
          <w:b/>
          <w:spacing w:val="-4"/>
          <w:sz w:val="24"/>
          <w:u w:val="single"/>
        </w:rPr>
        <w:t xml:space="preserve"> </w:t>
      </w:r>
      <w:r>
        <w:rPr>
          <w:b/>
          <w:sz w:val="24"/>
          <w:u w:val="single"/>
        </w:rPr>
        <w:t>to</w:t>
      </w:r>
      <w:r>
        <w:rPr>
          <w:b/>
          <w:sz w:val="24"/>
        </w:rPr>
        <w:t xml:space="preserve"> </w:t>
      </w:r>
      <w:r>
        <w:rPr>
          <w:b/>
          <w:sz w:val="24"/>
          <w:u w:val="single"/>
        </w:rPr>
        <w:t>disregard state laws than a private individual.</w:t>
      </w:r>
    </w:p>
    <w:p w14:paraId="757B002D" w14:textId="77777777" w:rsidR="00BE07BE" w:rsidRDefault="00BE07BE">
      <w:pPr>
        <w:pStyle w:val="BodyText"/>
        <w:rPr>
          <w:b/>
        </w:rPr>
      </w:pPr>
    </w:p>
    <w:p w14:paraId="0AC2BEA1" w14:textId="77777777" w:rsidR="00BE07BE" w:rsidRDefault="00000000">
      <w:pPr>
        <w:pStyle w:val="Heading1"/>
        <w:spacing w:before="160"/>
        <w:ind w:left="2115" w:right="2132"/>
      </w:pPr>
      <w:r>
        <w:t>The</w:t>
      </w:r>
      <w:r>
        <w:rPr>
          <w:spacing w:val="-3"/>
        </w:rPr>
        <w:t xml:space="preserve"> </w:t>
      </w:r>
      <w:r>
        <w:t>Grazing</w:t>
      </w:r>
      <w:r>
        <w:rPr>
          <w:spacing w:val="-2"/>
        </w:rPr>
        <w:t xml:space="preserve"> Preference</w:t>
      </w:r>
    </w:p>
    <w:p w14:paraId="6C17D8C3" w14:textId="77777777" w:rsidR="00BE07BE" w:rsidRDefault="00BE07BE">
      <w:pPr>
        <w:pStyle w:val="BodyText"/>
        <w:spacing w:before="6"/>
        <w:rPr>
          <w:b/>
          <w:sz w:val="39"/>
        </w:rPr>
      </w:pPr>
    </w:p>
    <w:p w14:paraId="69E3AC78" w14:textId="77777777" w:rsidR="00BE07BE" w:rsidRDefault="00000000">
      <w:pPr>
        <w:spacing w:before="1" w:line="242" w:lineRule="auto"/>
        <w:ind w:left="100" w:right="196" w:firstLine="435"/>
        <w:rPr>
          <w:sz w:val="24"/>
        </w:rPr>
      </w:pPr>
      <w:r>
        <w:rPr>
          <w:i/>
          <w:sz w:val="24"/>
        </w:rPr>
        <w:t xml:space="preserve">The question to be answered is whether a </w:t>
      </w:r>
      <w:r>
        <w:rPr>
          <w:b/>
          <w:i/>
          <w:sz w:val="24"/>
        </w:rPr>
        <w:t xml:space="preserve">"grazing preference," </w:t>
      </w:r>
      <w:r>
        <w:rPr>
          <w:i/>
          <w:sz w:val="24"/>
        </w:rPr>
        <w:t xml:space="preserve">as historically recognized by the United States Forest Service or the Bureau of Land Management (BLM), </w:t>
      </w:r>
      <w:r>
        <w:rPr>
          <w:b/>
          <w:i/>
          <w:sz w:val="24"/>
        </w:rPr>
        <w:t>is a type of property or property right which is protected by the United States</w:t>
      </w:r>
      <w:r>
        <w:rPr>
          <w:b/>
          <w:i/>
          <w:spacing w:val="-5"/>
          <w:sz w:val="24"/>
        </w:rPr>
        <w:t xml:space="preserve"> </w:t>
      </w:r>
      <w:r>
        <w:rPr>
          <w:b/>
          <w:i/>
          <w:sz w:val="24"/>
        </w:rPr>
        <w:t>Constitution.</w:t>
      </w:r>
      <w:r>
        <w:rPr>
          <w:b/>
          <w:i/>
          <w:spacing w:val="-5"/>
          <w:sz w:val="24"/>
        </w:rPr>
        <w:t xml:space="preserve"> </w:t>
      </w:r>
      <w:r>
        <w:rPr>
          <w:i/>
          <w:sz w:val="24"/>
        </w:rPr>
        <w:t>In</w:t>
      </w:r>
      <w:r>
        <w:rPr>
          <w:i/>
          <w:spacing w:val="-5"/>
          <w:sz w:val="24"/>
        </w:rPr>
        <w:t xml:space="preserve"> </w:t>
      </w:r>
      <w:r>
        <w:rPr>
          <w:i/>
          <w:sz w:val="24"/>
        </w:rPr>
        <w:t>recent</w:t>
      </w:r>
      <w:r>
        <w:rPr>
          <w:i/>
          <w:spacing w:val="-6"/>
          <w:sz w:val="24"/>
        </w:rPr>
        <w:t xml:space="preserve"> </w:t>
      </w:r>
      <w:r>
        <w:rPr>
          <w:i/>
          <w:sz w:val="24"/>
        </w:rPr>
        <w:t>years,</w:t>
      </w:r>
      <w:r>
        <w:rPr>
          <w:i/>
          <w:spacing w:val="-6"/>
          <w:sz w:val="24"/>
        </w:rPr>
        <w:t xml:space="preserve"> </w:t>
      </w:r>
      <w:r>
        <w:rPr>
          <w:i/>
          <w:sz w:val="24"/>
        </w:rPr>
        <w:t>according</w:t>
      </w:r>
      <w:r>
        <w:rPr>
          <w:i/>
          <w:spacing w:val="-5"/>
          <w:sz w:val="24"/>
        </w:rPr>
        <w:t xml:space="preserve"> </w:t>
      </w:r>
      <w:r>
        <w:rPr>
          <w:i/>
          <w:sz w:val="24"/>
        </w:rPr>
        <w:t>to</w:t>
      </w:r>
      <w:r>
        <w:rPr>
          <w:i/>
          <w:spacing w:val="-5"/>
          <w:sz w:val="24"/>
        </w:rPr>
        <w:t xml:space="preserve"> </w:t>
      </w:r>
      <w:r>
        <w:rPr>
          <w:i/>
          <w:sz w:val="24"/>
        </w:rPr>
        <w:t>both</w:t>
      </w:r>
      <w:r>
        <w:rPr>
          <w:i/>
          <w:spacing w:val="-5"/>
          <w:sz w:val="24"/>
        </w:rPr>
        <w:t xml:space="preserve"> </w:t>
      </w:r>
      <w:r>
        <w:rPr>
          <w:i/>
          <w:sz w:val="24"/>
        </w:rPr>
        <w:t>Forest</w:t>
      </w:r>
      <w:r>
        <w:rPr>
          <w:i/>
          <w:spacing w:val="-6"/>
          <w:sz w:val="24"/>
        </w:rPr>
        <w:t xml:space="preserve"> </w:t>
      </w:r>
      <w:r>
        <w:rPr>
          <w:i/>
          <w:sz w:val="24"/>
        </w:rPr>
        <w:t>Service</w:t>
      </w:r>
      <w:r>
        <w:rPr>
          <w:i/>
          <w:spacing w:val="-5"/>
          <w:sz w:val="24"/>
        </w:rPr>
        <w:t xml:space="preserve"> </w:t>
      </w:r>
      <w:r>
        <w:rPr>
          <w:i/>
          <w:sz w:val="24"/>
        </w:rPr>
        <w:t>and</w:t>
      </w:r>
      <w:r>
        <w:rPr>
          <w:i/>
          <w:spacing w:val="-5"/>
          <w:sz w:val="24"/>
        </w:rPr>
        <w:t xml:space="preserve"> </w:t>
      </w:r>
      <w:r>
        <w:rPr>
          <w:i/>
          <w:sz w:val="24"/>
        </w:rPr>
        <w:t>BLM</w:t>
      </w:r>
      <w:r>
        <w:rPr>
          <w:i/>
          <w:spacing w:val="-6"/>
          <w:sz w:val="24"/>
        </w:rPr>
        <w:t xml:space="preserve"> </w:t>
      </w:r>
      <w:r>
        <w:rPr>
          <w:i/>
          <w:sz w:val="24"/>
        </w:rPr>
        <w:t xml:space="preserve">policy, a grazing preference is </w:t>
      </w:r>
      <w:r>
        <w:rPr>
          <w:b/>
          <w:i/>
          <w:sz w:val="24"/>
        </w:rPr>
        <w:t xml:space="preserve">a mere privilege </w:t>
      </w:r>
      <w:r>
        <w:rPr>
          <w:i/>
          <w:sz w:val="24"/>
        </w:rPr>
        <w:t xml:space="preserve">. </w:t>
      </w:r>
      <w:r>
        <w:rPr>
          <w:sz w:val="24"/>
        </w:rPr>
        <w:t>Black’s defines a “privilege” as “[a] special legal right, exemption, or immunity granted to a person or class of persons; an exception to a duty.</w:t>
      </w:r>
      <w:r>
        <w:rPr>
          <w:spacing w:val="-8"/>
          <w:sz w:val="24"/>
        </w:rPr>
        <w:t xml:space="preserve"> </w:t>
      </w:r>
      <w:r>
        <w:rPr>
          <w:sz w:val="24"/>
        </w:rPr>
        <w:t>A</w:t>
      </w:r>
      <w:r>
        <w:rPr>
          <w:spacing w:val="-8"/>
          <w:sz w:val="24"/>
        </w:rPr>
        <w:t xml:space="preserve"> </w:t>
      </w:r>
      <w:r>
        <w:rPr>
          <w:sz w:val="24"/>
        </w:rPr>
        <w:t>privilege grants someone the legal freedom to do or not to do a given act. It immunizes conduct that, under ordinary circumstances, would subject the actor to liability.” Black’s Law Dictionary 1316 (9th ed. 2009)</w:t>
      </w:r>
    </w:p>
    <w:p w14:paraId="5E5C6CB5" w14:textId="77777777" w:rsidR="00BE07BE" w:rsidRDefault="00BE07BE">
      <w:pPr>
        <w:pStyle w:val="BodyText"/>
      </w:pPr>
    </w:p>
    <w:p w14:paraId="1AC331ED" w14:textId="77777777" w:rsidR="00BE07BE" w:rsidRDefault="00000000">
      <w:pPr>
        <w:spacing w:before="212" w:line="242" w:lineRule="auto"/>
        <w:ind w:left="100" w:right="128" w:firstLine="435"/>
        <w:rPr>
          <w:b/>
          <w:sz w:val="24"/>
        </w:rPr>
      </w:pPr>
      <w:r>
        <w:rPr>
          <w:i/>
          <w:sz w:val="24"/>
        </w:rPr>
        <w:t>However</w:t>
      </w:r>
      <w:r>
        <w:rPr>
          <w:i/>
          <w:spacing w:val="-4"/>
          <w:sz w:val="24"/>
        </w:rPr>
        <w:t xml:space="preserve"> </w:t>
      </w:r>
      <w:r>
        <w:rPr>
          <w:i/>
          <w:sz w:val="24"/>
        </w:rPr>
        <w:t>a</w:t>
      </w:r>
      <w:r>
        <w:rPr>
          <w:i/>
          <w:spacing w:val="-4"/>
          <w:sz w:val="24"/>
        </w:rPr>
        <w:t xml:space="preserve"> </w:t>
      </w:r>
      <w:r>
        <w:rPr>
          <w:b/>
          <w:i/>
          <w:sz w:val="24"/>
        </w:rPr>
        <w:t>preference</w:t>
      </w:r>
      <w:r>
        <w:rPr>
          <w:b/>
          <w:i/>
          <w:spacing w:val="-3"/>
          <w:sz w:val="24"/>
        </w:rPr>
        <w:t xml:space="preserve"> </w:t>
      </w:r>
      <w:r>
        <w:rPr>
          <w:b/>
          <w:i/>
          <w:sz w:val="24"/>
        </w:rPr>
        <w:t>is</w:t>
      </w:r>
      <w:r>
        <w:rPr>
          <w:b/>
          <w:i/>
          <w:spacing w:val="-3"/>
          <w:sz w:val="24"/>
        </w:rPr>
        <w:t xml:space="preserve"> </w:t>
      </w:r>
      <w:r>
        <w:rPr>
          <w:b/>
          <w:i/>
          <w:sz w:val="24"/>
        </w:rPr>
        <w:t>a</w:t>
      </w:r>
      <w:r>
        <w:rPr>
          <w:b/>
          <w:i/>
          <w:spacing w:val="-3"/>
          <w:sz w:val="24"/>
        </w:rPr>
        <w:t xml:space="preserve"> </w:t>
      </w:r>
      <w:r>
        <w:rPr>
          <w:b/>
          <w:i/>
          <w:sz w:val="24"/>
        </w:rPr>
        <w:t>type</w:t>
      </w:r>
      <w:r>
        <w:rPr>
          <w:b/>
          <w:i/>
          <w:spacing w:val="-3"/>
          <w:sz w:val="24"/>
        </w:rPr>
        <w:t xml:space="preserve"> </w:t>
      </w:r>
      <w:r>
        <w:rPr>
          <w:b/>
          <w:i/>
          <w:sz w:val="24"/>
        </w:rPr>
        <w:t>of</w:t>
      </w:r>
      <w:r>
        <w:rPr>
          <w:b/>
          <w:i/>
          <w:spacing w:val="-4"/>
          <w:sz w:val="24"/>
        </w:rPr>
        <w:t xml:space="preserve"> </w:t>
      </w:r>
      <w:r>
        <w:rPr>
          <w:b/>
          <w:i/>
          <w:sz w:val="24"/>
        </w:rPr>
        <w:t>property</w:t>
      </w:r>
      <w:r>
        <w:rPr>
          <w:b/>
          <w:i/>
          <w:spacing w:val="-3"/>
          <w:sz w:val="24"/>
        </w:rPr>
        <w:t xml:space="preserve"> </w:t>
      </w:r>
      <w:r>
        <w:rPr>
          <w:b/>
          <w:i/>
          <w:sz w:val="24"/>
        </w:rPr>
        <w:t>right,</w:t>
      </w:r>
      <w:r>
        <w:rPr>
          <w:b/>
          <w:i/>
          <w:spacing w:val="-4"/>
          <w:sz w:val="24"/>
        </w:rPr>
        <w:t xml:space="preserve"> </w:t>
      </w:r>
      <w:r>
        <w:rPr>
          <w:b/>
          <w:i/>
          <w:sz w:val="24"/>
        </w:rPr>
        <w:t>protected</w:t>
      </w:r>
      <w:r>
        <w:rPr>
          <w:b/>
          <w:i/>
          <w:spacing w:val="-4"/>
          <w:sz w:val="24"/>
        </w:rPr>
        <w:t xml:space="preserve"> </w:t>
      </w:r>
      <w:r>
        <w:rPr>
          <w:b/>
          <w:i/>
          <w:sz w:val="24"/>
        </w:rPr>
        <w:t>by</w:t>
      </w:r>
      <w:r>
        <w:rPr>
          <w:b/>
          <w:i/>
          <w:spacing w:val="-3"/>
          <w:sz w:val="24"/>
        </w:rPr>
        <w:t xml:space="preserve"> </w:t>
      </w:r>
      <w:r>
        <w:rPr>
          <w:b/>
          <w:i/>
          <w:sz w:val="24"/>
        </w:rPr>
        <w:t>the</w:t>
      </w:r>
      <w:r>
        <w:rPr>
          <w:b/>
          <w:i/>
          <w:spacing w:val="-3"/>
          <w:sz w:val="24"/>
        </w:rPr>
        <w:t xml:space="preserve"> </w:t>
      </w:r>
      <w:r>
        <w:rPr>
          <w:b/>
          <w:i/>
          <w:sz w:val="24"/>
        </w:rPr>
        <w:t>Fifth Amendment of the United States Constitution</w:t>
      </w:r>
      <w:r>
        <w:rPr>
          <w:b/>
          <w:sz w:val="24"/>
        </w:rPr>
        <w:t>.</w:t>
      </w:r>
    </w:p>
    <w:p w14:paraId="4D5F003A" w14:textId="77777777" w:rsidR="00BE07BE" w:rsidRDefault="00BE07BE">
      <w:pPr>
        <w:pStyle w:val="BodyText"/>
        <w:rPr>
          <w:b/>
        </w:rPr>
      </w:pPr>
    </w:p>
    <w:p w14:paraId="50989493" w14:textId="77777777" w:rsidR="00BE07BE" w:rsidRDefault="00000000">
      <w:pPr>
        <w:spacing w:before="203" w:line="242" w:lineRule="auto"/>
        <w:ind w:left="100" w:firstLine="435"/>
        <w:rPr>
          <w:b/>
          <w:i/>
          <w:sz w:val="24"/>
        </w:rPr>
      </w:pPr>
      <w:r>
        <w:rPr>
          <w:b/>
          <w:sz w:val="24"/>
        </w:rPr>
        <w:t>T</w:t>
      </w:r>
      <w:r>
        <w:rPr>
          <w:b/>
          <w:i/>
          <w:sz w:val="24"/>
        </w:rPr>
        <w:t>he preference right on federal lands was not created by the federal government,</w:t>
      </w:r>
      <w:r>
        <w:rPr>
          <w:b/>
          <w:i/>
          <w:spacing w:val="-2"/>
          <w:sz w:val="24"/>
        </w:rPr>
        <w:t xml:space="preserve"> </w:t>
      </w:r>
      <w:r>
        <w:rPr>
          <w:b/>
          <w:i/>
          <w:sz w:val="24"/>
        </w:rPr>
        <w:t>but</w:t>
      </w:r>
      <w:r>
        <w:rPr>
          <w:b/>
          <w:i/>
          <w:spacing w:val="-2"/>
          <w:sz w:val="24"/>
        </w:rPr>
        <w:t xml:space="preserve"> </w:t>
      </w:r>
      <w:r>
        <w:rPr>
          <w:b/>
          <w:i/>
          <w:sz w:val="24"/>
        </w:rPr>
        <w:t>rather</w:t>
      </w:r>
      <w:r>
        <w:rPr>
          <w:b/>
          <w:i/>
          <w:spacing w:val="-1"/>
          <w:sz w:val="24"/>
        </w:rPr>
        <w:t xml:space="preserve"> </w:t>
      </w:r>
      <w:r>
        <w:rPr>
          <w:b/>
          <w:i/>
          <w:sz w:val="24"/>
        </w:rPr>
        <w:t>was</w:t>
      </w:r>
      <w:r>
        <w:rPr>
          <w:b/>
          <w:i/>
          <w:spacing w:val="-1"/>
          <w:sz w:val="24"/>
        </w:rPr>
        <w:t xml:space="preserve"> </w:t>
      </w:r>
      <w:r>
        <w:rPr>
          <w:b/>
          <w:i/>
          <w:sz w:val="24"/>
          <w:u w:val="single"/>
        </w:rPr>
        <w:t>acquired</w:t>
      </w:r>
      <w:r>
        <w:rPr>
          <w:b/>
          <w:i/>
          <w:spacing w:val="-2"/>
          <w:sz w:val="24"/>
        </w:rPr>
        <w:t xml:space="preserve"> </w:t>
      </w:r>
      <w:r>
        <w:rPr>
          <w:b/>
          <w:i/>
          <w:sz w:val="24"/>
        </w:rPr>
        <w:t>by</w:t>
      </w:r>
      <w:r>
        <w:rPr>
          <w:b/>
          <w:i/>
          <w:spacing w:val="-1"/>
          <w:sz w:val="24"/>
        </w:rPr>
        <w:t xml:space="preserve"> </w:t>
      </w:r>
      <w:r>
        <w:rPr>
          <w:b/>
          <w:i/>
          <w:sz w:val="24"/>
        </w:rPr>
        <w:t>the</w:t>
      </w:r>
      <w:r>
        <w:rPr>
          <w:b/>
          <w:i/>
          <w:spacing w:val="-1"/>
          <w:sz w:val="24"/>
        </w:rPr>
        <w:t xml:space="preserve"> </w:t>
      </w:r>
      <w:r>
        <w:rPr>
          <w:b/>
          <w:i/>
          <w:sz w:val="24"/>
        </w:rPr>
        <w:t>preference</w:t>
      </w:r>
      <w:r>
        <w:rPr>
          <w:b/>
          <w:i/>
          <w:spacing w:val="-1"/>
          <w:sz w:val="24"/>
        </w:rPr>
        <w:t xml:space="preserve"> </w:t>
      </w:r>
      <w:r>
        <w:rPr>
          <w:b/>
          <w:i/>
          <w:sz w:val="24"/>
        </w:rPr>
        <w:t>holder</w:t>
      </w:r>
      <w:r>
        <w:rPr>
          <w:b/>
          <w:i/>
          <w:spacing w:val="-1"/>
          <w:sz w:val="24"/>
        </w:rPr>
        <w:t xml:space="preserve"> </w:t>
      </w:r>
      <w:r>
        <w:rPr>
          <w:b/>
          <w:i/>
          <w:sz w:val="24"/>
        </w:rPr>
        <w:t>because</w:t>
      </w:r>
      <w:r>
        <w:rPr>
          <w:b/>
          <w:i/>
          <w:spacing w:val="-1"/>
          <w:sz w:val="24"/>
        </w:rPr>
        <w:t xml:space="preserve"> </w:t>
      </w:r>
      <w:r>
        <w:rPr>
          <w:b/>
          <w:i/>
          <w:sz w:val="24"/>
        </w:rPr>
        <w:t>of,</w:t>
      </w:r>
      <w:r>
        <w:rPr>
          <w:b/>
          <w:i/>
          <w:spacing w:val="-2"/>
          <w:sz w:val="24"/>
        </w:rPr>
        <w:t xml:space="preserve"> </w:t>
      </w:r>
      <w:r>
        <w:rPr>
          <w:b/>
          <w:i/>
          <w:sz w:val="24"/>
        </w:rPr>
        <w:t>among other</w:t>
      </w:r>
      <w:r>
        <w:rPr>
          <w:b/>
          <w:i/>
          <w:spacing w:val="-3"/>
          <w:sz w:val="24"/>
        </w:rPr>
        <w:t xml:space="preserve"> </w:t>
      </w:r>
      <w:r>
        <w:rPr>
          <w:b/>
          <w:i/>
          <w:sz w:val="24"/>
        </w:rPr>
        <w:t>things,</w:t>
      </w:r>
      <w:r>
        <w:rPr>
          <w:b/>
          <w:i/>
          <w:spacing w:val="-3"/>
          <w:sz w:val="24"/>
        </w:rPr>
        <w:t xml:space="preserve"> </w:t>
      </w:r>
      <w:r>
        <w:rPr>
          <w:b/>
          <w:i/>
          <w:sz w:val="24"/>
          <w:u w:val="single"/>
        </w:rPr>
        <w:t>prior</w:t>
      </w:r>
      <w:r>
        <w:rPr>
          <w:b/>
          <w:i/>
          <w:spacing w:val="-3"/>
          <w:sz w:val="24"/>
          <w:u w:val="single"/>
        </w:rPr>
        <w:t xml:space="preserve"> </w:t>
      </w:r>
      <w:r>
        <w:rPr>
          <w:b/>
          <w:i/>
          <w:sz w:val="24"/>
          <w:u w:val="single"/>
        </w:rPr>
        <w:t>use</w:t>
      </w:r>
      <w:r>
        <w:rPr>
          <w:b/>
          <w:i/>
          <w:spacing w:val="-3"/>
          <w:sz w:val="24"/>
          <w:u w:val="single"/>
        </w:rPr>
        <w:t xml:space="preserve"> </w:t>
      </w:r>
      <w:r>
        <w:rPr>
          <w:b/>
          <w:i/>
          <w:sz w:val="24"/>
          <w:u w:val="single"/>
        </w:rPr>
        <w:t>of</w:t>
      </w:r>
      <w:r>
        <w:rPr>
          <w:b/>
          <w:i/>
          <w:spacing w:val="-4"/>
          <w:sz w:val="24"/>
          <w:u w:val="single"/>
        </w:rPr>
        <w:t xml:space="preserve"> </w:t>
      </w:r>
      <w:r>
        <w:rPr>
          <w:b/>
          <w:i/>
          <w:sz w:val="24"/>
          <w:u w:val="single"/>
        </w:rPr>
        <w:t>the</w:t>
      </w:r>
      <w:r>
        <w:rPr>
          <w:b/>
          <w:i/>
          <w:spacing w:val="-3"/>
          <w:sz w:val="24"/>
          <w:u w:val="single"/>
        </w:rPr>
        <w:t xml:space="preserve"> </w:t>
      </w:r>
      <w:r>
        <w:rPr>
          <w:b/>
          <w:i/>
          <w:sz w:val="24"/>
          <w:u w:val="single"/>
        </w:rPr>
        <w:t>federal</w:t>
      </w:r>
      <w:r>
        <w:rPr>
          <w:b/>
          <w:i/>
          <w:spacing w:val="-4"/>
          <w:sz w:val="24"/>
          <w:u w:val="single"/>
        </w:rPr>
        <w:t xml:space="preserve"> </w:t>
      </w:r>
      <w:r>
        <w:rPr>
          <w:b/>
          <w:i/>
          <w:sz w:val="24"/>
          <w:u w:val="single"/>
        </w:rPr>
        <w:t>lands.</w:t>
      </w:r>
      <w:r>
        <w:rPr>
          <w:b/>
          <w:i/>
          <w:spacing w:val="-3"/>
          <w:sz w:val="24"/>
        </w:rPr>
        <w:t xml:space="preserve"> </w:t>
      </w:r>
      <w:r>
        <w:rPr>
          <w:b/>
          <w:i/>
          <w:sz w:val="24"/>
        </w:rPr>
        <w:t>Once</w:t>
      </w:r>
      <w:r>
        <w:rPr>
          <w:b/>
          <w:i/>
          <w:spacing w:val="-3"/>
          <w:sz w:val="24"/>
        </w:rPr>
        <w:t xml:space="preserve"> </w:t>
      </w:r>
      <w:r>
        <w:rPr>
          <w:b/>
          <w:i/>
          <w:sz w:val="24"/>
        </w:rPr>
        <w:t>a</w:t>
      </w:r>
      <w:r>
        <w:rPr>
          <w:b/>
          <w:i/>
          <w:spacing w:val="-3"/>
          <w:sz w:val="24"/>
        </w:rPr>
        <w:t xml:space="preserve"> </w:t>
      </w:r>
      <w:r>
        <w:rPr>
          <w:b/>
          <w:i/>
          <w:sz w:val="24"/>
        </w:rPr>
        <w:t>preference</w:t>
      </w:r>
      <w:r>
        <w:rPr>
          <w:b/>
          <w:i/>
          <w:spacing w:val="-3"/>
          <w:sz w:val="24"/>
        </w:rPr>
        <w:t xml:space="preserve"> </w:t>
      </w:r>
      <w:r>
        <w:rPr>
          <w:b/>
          <w:i/>
          <w:sz w:val="24"/>
        </w:rPr>
        <w:t>for</w:t>
      </w:r>
      <w:r>
        <w:rPr>
          <w:b/>
          <w:i/>
          <w:spacing w:val="-3"/>
          <w:sz w:val="24"/>
        </w:rPr>
        <w:t xml:space="preserve"> </w:t>
      </w:r>
      <w:r>
        <w:rPr>
          <w:b/>
          <w:i/>
          <w:sz w:val="24"/>
        </w:rPr>
        <w:t>a</w:t>
      </w:r>
      <w:r>
        <w:rPr>
          <w:b/>
          <w:i/>
          <w:spacing w:val="-3"/>
          <w:sz w:val="24"/>
        </w:rPr>
        <w:t xml:space="preserve"> </w:t>
      </w:r>
      <w:r>
        <w:rPr>
          <w:b/>
          <w:i/>
          <w:sz w:val="24"/>
        </w:rPr>
        <w:t>grazing</w:t>
      </w:r>
      <w:r>
        <w:rPr>
          <w:b/>
          <w:i/>
          <w:spacing w:val="-4"/>
          <w:sz w:val="24"/>
        </w:rPr>
        <w:t xml:space="preserve"> </w:t>
      </w:r>
      <w:r>
        <w:rPr>
          <w:b/>
          <w:i/>
          <w:sz w:val="24"/>
        </w:rPr>
        <w:t>permit is acquired by the allotment holder, the BLM, Forest Service and Grazing Associations have an affirmative duty to protect the use of that permit from competing third parties.</w:t>
      </w:r>
    </w:p>
    <w:p w14:paraId="0888ADA3" w14:textId="77777777" w:rsidR="00BE07BE" w:rsidRDefault="00BE07BE">
      <w:pPr>
        <w:pStyle w:val="BodyText"/>
        <w:rPr>
          <w:b/>
          <w:i/>
        </w:rPr>
      </w:pPr>
    </w:p>
    <w:p w14:paraId="7E79FEB5" w14:textId="77777777" w:rsidR="00BE07BE" w:rsidRDefault="00000000">
      <w:pPr>
        <w:spacing w:before="209" w:line="242" w:lineRule="auto"/>
        <w:ind w:left="100" w:right="128"/>
        <w:rPr>
          <w:sz w:val="24"/>
        </w:rPr>
      </w:pPr>
      <w:r>
        <w:rPr>
          <w:sz w:val="24"/>
        </w:rPr>
        <w:t>With</w:t>
      </w:r>
      <w:r>
        <w:rPr>
          <w:spacing w:val="-1"/>
          <w:sz w:val="24"/>
        </w:rPr>
        <w:t xml:space="preserve"> </w:t>
      </w:r>
      <w:r>
        <w:rPr>
          <w:sz w:val="24"/>
        </w:rPr>
        <w:t>the</w:t>
      </w:r>
      <w:r>
        <w:rPr>
          <w:spacing w:val="-1"/>
          <w:sz w:val="24"/>
        </w:rPr>
        <w:t xml:space="preserve"> </w:t>
      </w:r>
      <w:r>
        <w:rPr>
          <w:sz w:val="24"/>
        </w:rPr>
        <w:t>passage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Taylor</w:t>
      </w:r>
      <w:r>
        <w:rPr>
          <w:spacing w:val="-1"/>
          <w:sz w:val="24"/>
        </w:rPr>
        <w:t xml:space="preserve"> </w:t>
      </w:r>
      <w:r>
        <w:rPr>
          <w:sz w:val="24"/>
        </w:rPr>
        <w:t>Grazing</w:t>
      </w:r>
      <w:r>
        <w:rPr>
          <w:spacing w:val="-1"/>
          <w:sz w:val="24"/>
        </w:rPr>
        <w:t xml:space="preserve"> </w:t>
      </w:r>
      <w:r>
        <w:rPr>
          <w:sz w:val="24"/>
        </w:rPr>
        <w:t>Act,</w:t>
      </w:r>
      <w:r>
        <w:rPr>
          <w:spacing w:val="-1"/>
          <w:sz w:val="24"/>
        </w:rPr>
        <w:t xml:space="preserve"> </w:t>
      </w:r>
      <w:r>
        <w:rPr>
          <w:sz w:val="24"/>
        </w:rPr>
        <w:t>Congress</w:t>
      </w:r>
      <w:r>
        <w:rPr>
          <w:spacing w:val="-1"/>
          <w:sz w:val="24"/>
        </w:rPr>
        <w:t xml:space="preserve"> </w:t>
      </w:r>
      <w:r>
        <w:rPr>
          <w:sz w:val="24"/>
        </w:rPr>
        <w:t>formally</w:t>
      </w:r>
      <w:r>
        <w:rPr>
          <w:spacing w:val="-1"/>
          <w:sz w:val="24"/>
        </w:rPr>
        <w:t xml:space="preserve"> </w:t>
      </w:r>
      <w:r>
        <w:rPr>
          <w:sz w:val="24"/>
        </w:rPr>
        <w:t>adopted</w:t>
      </w:r>
      <w:r>
        <w:rPr>
          <w:spacing w:val="-1"/>
          <w:sz w:val="24"/>
        </w:rPr>
        <w:t xml:space="preserve"> </w:t>
      </w:r>
      <w:r>
        <w:rPr>
          <w:sz w:val="24"/>
        </w:rPr>
        <w:t>the</w:t>
      </w:r>
      <w:r>
        <w:rPr>
          <w:spacing w:val="-1"/>
          <w:sz w:val="24"/>
        </w:rPr>
        <w:t xml:space="preserve"> </w:t>
      </w:r>
      <w:r>
        <w:rPr>
          <w:sz w:val="24"/>
        </w:rPr>
        <w:t xml:space="preserve">Forest Service’s system of </w:t>
      </w:r>
      <w:r>
        <w:rPr>
          <w:b/>
          <w:sz w:val="24"/>
        </w:rPr>
        <w:t>allocating grazing rights through preference</w:t>
      </w:r>
      <w:r>
        <w:rPr>
          <w:sz w:val="24"/>
        </w:rPr>
        <w:t>. [151 ]</w:t>
      </w:r>
    </w:p>
    <w:p w14:paraId="292D644F" w14:textId="77777777" w:rsidR="00BE07BE" w:rsidRDefault="00BE07BE">
      <w:pPr>
        <w:pStyle w:val="BodyText"/>
        <w:spacing w:before="6"/>
      </w:pPr>
    </w:p>
    <w:p w14:paraId="4D6DFC98" w14:textId="77777777" w:rsidR="00BE07BE" w:rsidRDefault="00000000">
      <w:pPr>
        <w:spacing w:before="1" w:line="242" w:lineRule="auto"/>
        <w:ind w:left="100" w:right="279"/>
        <w:jc w:val="both"/>
        <w:rPr>
          <w:b/>
          <w:sz w:val="24"/>
        </w:rPr>
      </w:pPr>
      <w:r>
        <w:rPr>
          <w:sz w:val="24"/>
        </w:rPr>
        <w:t>[151] In fact, Congress considered grazing management under the Taylor Grazing</w:t>
      </w:r>
      <w:r>
        <w:rPr>
          <w:spacing w:val="-9"/>
          <w:sz w:val="24"/>
        </w:rPr>
        <w:t xml:space="preserve"> </w:t>
      </w:r>
      <w:r>
        <w:rPr>
          <w:sz w:val="24"/>
        </w:rPr>
        <w:t>Act interchangeable with that</w:t>
      </w:r>
      <w:r>
        <w:rPr>
          <w:spacing w:val="-1"/>
          <w:sz w:val="24"/>
        </w:rPr>
        <w:t xml:space="preserve"> </w:t>
      </w:r>
      <w:r>
        <w:rPr>
          <w:sz w:val="24"/>
        </w:rPr>
        <w:t>for</w:t>
      </w:r>
      <w:r>
        <w:rPr>
          <w:spacing w:val="-1"/>
          <w:sz w:val="24"/>
        </w:rPr>
        <w:t xml:space="preserve"> </w:t>
      </w:r>
      <w:r>
        <w:rPr>
          <w:sz w:val="24"/>
        </w:rPr>
        <w:t>national forests.</w:t>
      </w:r>
      <w:r>
        <w:rPr>
          <w:spacing w:val="-1"/>
          <w:sz w:val="24"/>
        </w:rPr>
        <w:t xml:space="preserve"> </w:t>
      </w:r>
      <w:r>
        <w:rPr>
          <w:b/>
          <w:sz w:val="24"/>
          <w:u w:val="single"/>
        </w:rPr>
        <w:t>This section</w:t>
      </w:r>
      <w:r>
        <w:rPr>
          <w:b/>
          <w:spacing w:val="-1"/>
          <w:sz w:val="24"/>
          <w:u w:val="single"/>
        </w:rPr>
        <w:t xml:space="preserve"> </w:t>
      </w:r>
      <w:r>
        <w:rPr>
          <w:b/>
          <w:sz w:val="24"/>
          <w:u w:val="single"/>
        </w:rPr>
        <w:t>of</w:t>
      </w:r>
      <w:r>
        <w:rPr>
          <w:b/>
          <w:spacing w:val="-1"/>
          <w:sz w:val="24"/>
          <w:u w:val="single"/>
        </w:rPr>
        <w:t xml:space="preserve"> </w:t>
      </w:r>
      <w:r>
        <w:rPr>
          <w:b/>
          <w:sz w:val="24"/>
          <w:u w:val="single"/>
        </w:rPr>
        <w:t>the Taylor Grazing</w:t>
      </w:r>
      <w:r>
        <w:rPr>
          <w:b/>
          <w:spacing w:val="-9"/>
          <w:sz w:val="24"/>
          <w:u w:val="single"/>
        </w:rPr>
        <w:t xml:space="preserve"> </w:t>
      </w:r>
      <w:r>
        <w:rPr>
          <w:b/>
          <w:sz w:val="24"/>
          <w:u w:val="single"/>
        </w:rPr>
        <w:t>Act</w:t>
      </w:r>
      <w:r>
        <w:rPr>
          <w:b/>
          <w:sz w:val="24"/>
        </w:rPr>
        <w:t xml:space="preserve"> </w:t>
      </w:r>
      <w:r>
        <w:rPr>
          <w:b/>
          <w:sz w:val="24"/>
          <w:u w:val="single"/>
        </w:rPr>
        <w:t>gives the President</w:t>
      </w:r>
      <w:r>
        <w:rPr>
          <w:b/>
          <w:spacing w:val="-1"/>
          <w:sz w:val="24"/>
          <w:u w:val="single"/>
        </w:rPr>
        <w:t xml:space="preserve"> </w:t>
      </w:r>
      <w:r>
        <w:rPr>
          <w:b/>
          <w:sz w:val="24"/>
          <w:u w:val="single"/>
        </w:rPr>
        <w:t>power to</w:t>
      </w:r>
      <w:r>
        <w:rPr>
          <w:b/>
          <w:spacing w:val="-1"/>
          <w:sz w:val="24"/>
          <w:u w:val="single"/>
        </w:rPr>
        <w:t xml:space="preserve"> </w:t>
      </w:r>
      <w:r>
        <w:rPr>
          <w:b/>
          <w:sz w:val="24"/>
          <w:u w:val="single"/>
        </w:rPr>
        <w:t>shift</w:t>
      </w:r>
      <w:r>
        <w:rPr>
          <w:b/>
          <w:spacing w:val="-1"/>
          <w:sz w:val="24"/>
          <w:u w:val="single"/>
        </w:rPr>
        <w:t xml:space="preserve"> </w:t>
      </w:r>
      <w:r>
        <w:rPr>
          <w:b/>
          <w:sz w:val="24"/>
          <w:u w:val="single"/>
        </w:rPr>
        <w:t>Forest</w:t>
      </w:r>
      <w:r>
        <w:rPr>
          <w:b/>
          <w:spacing w:val="-1"/>
          <w:sz w:val="24"/>
          <w:u w:val="single"/>
        </w:rPr>
        <w:t xml:space="preserve"> </w:t>
      </w:r>
      <w:r>
        <w:rPr>
          <w:b/>
          <w:sz w:val="24"/>
          <w:u w:val="single"/>
        </w:rPr>
        <w:t>Service rangelands into</w:t>
      </w:r>
      <w:r>
        <w:rPr>
          <w:b/>
          <w:spacing w:val="-1"/>
          <w:sz w:val="24"/>
          <w:u w:val="single"/>
        </w:rPr>
        <w:t xml:space="preserve"> </w:t>
      </w:r>
      <w:r>
        <w:rPr>
          <w:b/>
          <w:sz w:val="24"/>
          <w:u w:val="single"/>
        </w:rPr>
        <w:t>Taylor Grazing</w:t>
      </w:r>
      <w:r>
        <w:rPr>
          <w:b/>
          <w:sz w:val="24"/>
        </w:rPr>
        <w:t xml:space="preserve"> </w:t>
      </w:r>
      <w:r>
        <w:rPr>
          <w:b/>
          <w:sz w:val="24"/>
          <w:u w:val="single"/>
        </w:rPr>
        <w:t>Act</w:t>
      </w:r>
      <w:r>
        <w:rPr>
          <w:b/>
          <w:spacing w:val="-4"/>
          <w:sz w:val="24"/>
          <w:u w:val="single"/>
        </w:rPr>
        <w:t xml:space="preserve"> </w:t>
      </w:r>
      <w:r>
        <w:rPr>
          <w:b/>
          <w:sz w:val="24"/>
          <w:u w:val="single"/>
        </w:rPr>
        <w:t>grazing</w:t>
      </w:r>
      <w:r>
        <w:rPr>
          <w:b/>
          <w:spacing w:val="-1"/>
          <w:sz w:val="24"/>
          <w:u w:val="single"/>
        </w:rPr>
        <w:t xml:space="preserve"> </w:t>
      </w:r>
      <w:r>
        <w:rPr>
          <w:b/>
          <w:sz w:val="24"/>
          <w:u w:val="single"/>
        </w:rPr>
        <w:t>districts,</w:t>
      </w:r>
      <w:r>
        <w:rPr>
          <w:b/>
          <w:spacing w:val="-2"/>
          <w:sz w:val="24"/>
          <w:u w:val="single"/>
        </w:rPr>
        <w:t xml:space="preserve"> </w:t>
      </w:r>
      <w:r>
        <w:rPr>
          <w:b/>
          <w:sz w:val="24"/>
          <w:u w:val="single"/>
        </w:rPr>
        <w:t>and</w:t>
      </w:r>
      <w:r>
        <w:rPr>
          <w:b/>
          <w:spacing w:val="-1"/>
          <w:sz w:val="24"/>
          <w:u w:val="single"/>
        </w:rPr>
        <w:t xml:space="preserve"> </w:t>
      </w:r>
      <w:r>
        <w:rPr>
          <w:b/>
          <w:sz w:val="24"/>
          <w:u w:val="single"/>
        </w:rPr>
        <w:t>vice versa,</w:t>
      </w:r>
      <w:r>
        <w:rPr>
          <w:b/>
          <w:spacing w:val="-2"/>
          <w:sz w:val="24"/>
          <w:u w:val="single"/>
        </w:rPr>
        <w:t xml:space="preserve"> </w:t>
      </w:r>
      <w:r>
        <w:rPr>
          <w:b/>
          <w:sz w:val="24"/>
          <w:u w:val="single"/>
        </w:rPr>
        <w:t>for the purpose</w:t>
      </w:r>
      <w:r>
        <w:rPr>
          <w:b/>
          <w:spacing w:val="-1"/>
          <w:sz w:val="24"/>
          <w:u w:val="single"/>
        </w:rPr>
        <w:t xml:space="preserve"> </w:t>
      </w:r>
      <w:r>
        <w:rPr>
          <w:b/>
          <w:sz w:val="24"/>
          <w:u w:val="single"/>
        </w:rPr>
        <w:t>of</w:t>
      </w:r>
      <w:r>
        <w:rPr>
          <w:b/>
          <w:spacing w:val="-1"/>
          <w:sz w:val="24"/>
          <w:u w:val="single"/>
        </w:rPr>
        <w:t xml:space="preserve"> </w:t>
      </w:r>
      <w:r>
        <w:rPr>
          <w:b/>
          <w:sz w:val="24"/>
          <w:u w:val="single"/>
        </w:rPr>
        <w:t xml:space="preserve">administrative </w:t>
      </w:r>
      <w:r>
        <w:rPr>
          <w:b/>
          <w:spacing w:val="-2"/>
          <w:sz w:val="24"/>
          <w:u w:val="single"/>
        </w:rPr>
        <w:t>efficiency.</w:t>
      </w:r>
    </w:p>
    <w:p w14:paraId="0F804184" w14:textId="77777777" w:rsidR="00BE07BE" w:rsidRDefault="00BE07BE">
      <w:pPr>
        <w:pStyle w:val="BodyText"/>
        <w:spacing w:before="9"/>
        <w:rPr>
          <w:b/>
        </w:rPr>
      </w:pPr>
    </w:p>
    <w:p w14:paraId="465E26D1" w14:textId="77777777" w:rsidR="00BE07BE" w:rsidRDefault="00000000">
      <w:pPr>
        <w:spacing w:line="242" w:lineRule="auto"/>
        <w:ind w:left="100" w:right="117"/>
        <w:jc w:val="both"/>
        <w:rPr>
          <w:b/>
          <w:sz w:val="24"/>
        </w:rPr>
      </w:pPr>
      <w:r>
        <w:rPr>
          <w:b/>
          <w:sz w:val="24"/>
        </w:rPr>
        <w:t xml:space="preserve">A Grazing Preference recognizes the "existing rights" described in the Taylor Grazing Act 43 U.S.C. §§ 315, and the Federal Lands Planning Management Act 1701 and 1752(h) since they were adjudicated to stockmen with prior grazing rights. The property right is in the preference that gives the preference owner exclusive right to a permit or privilege. </w:t>
      </w:r>
      <w:r>
        <w:rPr>
          <w:sz w:val="24"/>
        </w:rPr>
        <w:t>L</w:t>
      </w:r>
      <w:r>
        <w:rPr>
          <w:b/>
          <w:sz w:val="24"/>
        </w:rPr>
        <w:t xml:space="preserve">ikewise, a permit to graze livestock is not a property right but, </w:t>
      </w:r>
      <w:r>
        <w:rPr>
          <w:b/>
          <w:sz w:val="24"/>
          <w:u w:val="single"/>
        </w:rPr>
        <w:t>the permit is based on an adjudicated preference that is a</w:t>
      </w:r>
      <w:r>
        <w:rPr>
          <w:b/>
          <w:sz w:val="24"/>
        </w:rPr>
        <w:t xml:space="preserve"> </w:t>
      </w:r>
      <w:r>
        <w:rPr>
          <w:b/>
          <w:sz w:val="24"/>
          <w:u w:val="single"/>
        </w:rPr>
        <w:t>property right.</w:t>
      </w:r>
    </w:p>
    <w:p w14:paraId="2503ECCE" w14:textId="77777777" w:rsidR="00BE07BE" w:rsidRDefault="00BE07BE">
      <w:pPr>
        <w:spacing w:line="242" w:lineRule="auto"/>
        <w:jc w:val="both"/>
        <w:rPr>
          <w:sz w:val="24"/>
        </w:rPr>
        <w:sectPr w:rsidR="00BE07BE">
          <w:pgSz w:w="12240" w:h="15840"/>
          <w:pgMar w:top="1400" w:right="1320" w:bottom="1140" w:left="1340" w:header="0" w:footer="944" w:gutter="0"/>
          <w:cols w:space="720"/>
        </w:sectPr>
      </w:pPr>
    </w:p>
    <w:p w14:paraId="22A05C40" w14:textId="77777777" w:rsidR="00BE07BE" w:rsidRDefault="00000000">
      <w:pPr>
        <w:pStyle w:val="Heading1"/>
        <w:ind w:left="1423" w:right="1011"/>
      </w:pPr>
      <w:r>
        <w:lastRenderedPageBreak/>
        <w:t>“Did</w:t>
      </w:r>
      <w:r>
        <w:rPr>
          <w:spacing w:val="-7"/>
        </w:rPr>
        <w:t xml:space="preserve"> </w:t>
      </w:r>
      <w:r>
        <w:t>Congress</w:t>
      </w:r>
      <w:r>
        <w:rPr>
          <w:spacing w:val="-5"/>
        </w:rPr>
        <w:t xml:space="preserve"> </w:t>
      </w:r>
      <w:r>
        <w:t>Intend</w:t>
      </w:r>
      <w:r>
        <w:rPr>
          <w:spacing w:val="-6"/>
        </w:rPr>
        <w:t xml:space="preserve"> </w:t>
      </w:r>
      <w:r>
        <w:t>To</w:t>
      </w:r>
      <w:r>
        <w:rPr>
          <w:spacing w:val="-6"/>
        </w:rPr>
        <w:t xml:space="preserve"> </w:t>
      </w:r>
      <w:r>
        <w:t>Recognize</w:t>
      </w:r>
      <w:r>
        <w:rPr>
          <w:spacing w:val="-5"/>
        </w:rPr>
        <w:t xml:space="preserve"> </w:t>
      </w:r>
      <w:r>
        <w:t>Grazing</w:t>
      </w:r>
      <w:r>
        <w:rPr>
          <w:spacing w:val="-6"/>
        </w:rPr>
        <w:t xml:space="preserve"> </w:t>
      </w:r>
      <w:r>
        <w:rPr>
          <w:spacing w:val="-2"/>
        </w:rPr>
        <w:t>Rights?”</w:t>
      </w:r>
    </w:p>
    <w:p w14:paraId="7CFFCCAD" w14:textId="77777777" w:rsidR="00BE07BE" w:rsidRDefault="00BE07BE">
      <w:pPr>
        <w:pStyle w:val="BodyText"/>
        <w:spacing w:before="7"/>
        <w:rPr>
          <w:b/>
          <w:sz w:val="22"/>
        </w:rPr>
      </w:pPr>
    </w:p>
    <w:p w14:paraId="7C5C0959" w14:textId="77777777" w:rsidR="00BE07BE" w:rsidRDefault="00000000">
      <w:pPr>
        <w:pStyle w:val="BodyText"/>
        <w:ind w:left="2115" w:right="2132"/>
        <w:jc w:val="center"/>
      </w:pPr>
      <w:r>
        <w:t xml:space="preserve">by Frederick </w:t>
      </w:r>
      <w:r>
        <w:rPr>
          <w:spacing w:val="-2"/>
        </w:rPr>
        <w:t>Obermiller</w:t>
      </w:r>
    </w:p>
    <w:p w14:paraId="71DF88F3" w14:textId="77777777" w:rsidR="00BE07BE" w:rsidRDefault="00000000">
      <w:pPr>
        <w:spacing w:before="214" w:line="244" w:lineRule="auto"/>
        <w:ind w:left="100" w:right="117"/>
        <w:jc w:val="both"/>
        <w:rPr>
          <w:b/>
          <w:sz w:val="24"/>
        </w:rPr>
      </w:pPr>
      <w:r>
        <w:rPr>
          <w:rFonts w:ascii="Times New Roman" w:hAnsi="Times New Roman"/>
          <w:sz w:val="24"/>
        </w:rPr>
        <w:t>“</w:t>
      </w:r>
      <w:r>
        <w:rPr>
          <w:sz w:val="24"/>
        </w:rPr>
        <w:t xml:space="preserve">The Taylor Grazing Act (TGA) of June 28, 1934, Pub. L. No. 482, 48 Stat. 1269 (codified as amended at 43 U.S.C. §§ 315-315r (1988)), </w:t>
      </w:r>
      <w:r>
        <w:rPr>
          <w:b/>
          <w:sz w:val="24"/>
        </w:rPr>
        <w:t xml:space="preserve">was passed to protect grazing rights acquired before January 1, 1934, and to stabilize the livestock industry. The Federal Lands Planning Management Act (FLPMA) also states that the issuance of a permit or lease does not modify any law, right, title or interest existing prior to the passage of the Act. </w:t>
      </w:r>
      <w:r>
        <w:rPr>
          <w:sz w:val="24"/>
        </w:rPr>
        <w:t>FLPMA also states that nothing in this Act shall be construed to terminate any valid lease, permit, patent or other land use existing on the date of passage of the</w:t>
      </w:r>
      <w:r>
        <w:rPr>
          <w:spacing w:val="-4"/>
          <w:sz w:val="24"/>
        </w:rPr>
        <w:t xml:space="preserve"> </w:t>
      </w:r>
      <w:r>
        <w:rPr>
          <w:sz w:val="24"/>
        </w:rPr>
        <w:t xml:space="preserve">Act. 43 U.S.C. § 1701. The meaning of these statements are a source of debate. On one hand, some argue that 43 U.S.C. § 315b eliminates all grazing rights in federal lands. </w:t>
      </w:r>
      <w:r>
        <w:rPr>
          <w:b/>
          <w:sz w:val="24"/>
        </w:rPr>
        <w:t>On the other hand, stockmen argue that preferences recognize the "existing rights" described in 43 U.S.C. §§ 315, 1701 and 1752(h) since</w:t>
      </w:r>
      <w:r>
        <w:rPr>
          <w:b/>
          <w:spacing w:val="-3"/>
          <w:sz w:val="24"/>
        </w:rPr>
        <w:t xml:space="preserve"> </w:t>
      </w:r>
      <w:r>
        <w:rPr>
          <w:b/>
          <w:sz w:val="24"/>
        </w:rPr>
        <w:t>they</w:t>
      </w:r>
      <w:r>
        <w:rPr>
          <w:b/>
          <w:spacing w:val="-3"/>
          <w:sz w:val="24"/>
        </w:rPr>
        <w:t xml:space="preserve"> </w:t>
      </w:r>
      <w:r>
        <w:rPr>
          <w:b/>
          <w:sz w:val="24"/>
        </w:rPr>
        <w:t>were</w:t>
      </w:r>
      <w:r>
        <w:rPr>
          <w:b/>
          <w:spacing w:val="-3"/>
          <w:sz w:val="24"/>
        </w:rPr>
        <w:t xml:space="preserve"> </w:t>
      </w:r>
      <w:r>
        <w:rPr>
          <w:b/>
          <w:sz w:val="24"/>
        </w:rPr>
        <w:t>adjudicated</w:t>
      </w:r>
      <w:r>
        <w:rPr>
          <w:b/>
          <w:spacing w:val="-3"/>
          <w:sz w:val="24"/>
        </w:rPr>
        <w:t xml:space="preserve"> </w:t>
      </w:r>
      <w:r>
        <w:rPr>
          <w:b/>
          <w:sz w:val="24"/>
        </w:rPr>
        <w:t>to</w:t>
      </w:r>
      <w:r>
        <w:rPr>
          <w:b/>
          <w:spacing w:val="-3"/>
          <w:sz w:val="24"/>
        </w:rPr>
        <w:t xml:space="preserve"> </w:t>
      </w:r>
      <w:r>
        <w:rPr>
          <w:b/>
          <w:sz w:val="24"/>
        </w:rPr>
        <w:t>stockmen</w:t>
      </w:r>
      <w:r>
        <w:rPr>
          <w:b/>
          <w:spacing w:val="-3"/>
          <w:sz w:val="24"/>
        </w:rPr>
        <w:t xml:space="preserve"> </w:t>
      </w:r>
      <w:r>
        <w:rPr>
          <w:b/>
          <w:sz w:val="24"/>
        </w:rPr>
        <w:t>with</w:t>
      </w:r>
      <w:r>
        <w:rPr>
          <w:b/>
          <w:spacing w:val="-3"/>
          <w:sz w:val="24"/>
        </w:rPr>
        <w:t xml:space="preserve"> </w:t>
      </w:r>
      <w:r>
        <w:rPr>
          <w:b/>
          <w:sz w:val="24"/>
        </w:rPr>
        <w:t>prior</w:t>
      </w:r>
      <w:r>
        <w:rPr>
          <w:b/>
          <w:spacing w:val="-3"/>
          <w:sz w:val="24"/>
        </w:rPr>
        <w:t xml:space="preserve"> </w:t>
      </w:r>
      <w:r>
        <w:rPr>
          <w:b/>
          <w:sz w:val="24"/>
        </w:rPr>
        <w:t>grazing</w:t>
      </w:r>
      <w:r>
        <w:rPr>
          <w:b/>
          <w:spacing w:val="-3"/>
          <w:sz w:val="24"/>
        </w:rPr>
        <w:t xml:space="preserve"> </w:t>
      </w:r>
      <w:r>
        <w:rPr>
          <w:b/>
          <w:sz w:val="24"/>
        </w:rPr>
        <w:t>rights.</w:t>
      </w:r>
      <w:r>
        <w:rPr>
          <w:b/>
          <w:spacing w:val="-2"/>
          <w:sz w:val="24"/>
        </w:rPr>
        <w:t xml:space="preserve"> </w:t>
      </w:r>
      <w:r>
        <w:rPr>
          <w:b/>
          <w:i/>
          <w:sz w:val="24"/>
        </w:rPr>
        <w:t>See</w:t>
      </w:r>
      <w:r>
        <w:rPr>
          <w:b/>
          <w:i/>
          <w:spacing w:val="-3"/>
          <w:sz w:val="24"/>
        </w:rPr>
        <w:t xml:space="preserve"> </w:t>
      </w:r>
      <w:r>
        <w:rPr>
          <w:b/>
          <w:sz w:val="24"/>
        </w:rPr>
        <w:t>Red</w:t>
      </w:r>
      <w:r>
        <w:rPr>
          <w:b/>
          <w:spacing w:val="-3"/>
          <w:sz w:val="24"/>
        </w:rPr>
        <w:t xml:space="preserve"> </w:t>
      </w:r>
      <w:r>
        <w:rPr>
          <w:b/>
          <w:sz w:val="24"/>
        </w:rPr>
        <w:t xml:space="preserve">Sheep Canyon, Co. v. Ickes, 98 F.2d 308, 313-14 (D.C. Cir. 1938). </w:t>
      </w:r>
      <w:r>
        <w:rPr>
          <w:sz w:val="24"/>
        </w:rPr>
        <w:t xml:space="preserve">The argument is that the property right is not in the permit; rather, </w:t>
      </w:r>
      <w:r>
        <w:rPr>
          <w:b/>
          <w:sz w:val="24"/>
        </w:rPr>
        <w:t>the property right is in the preference that gives</w:t>
      </w:r>
      <w:r>
        <w:rPr>
          <w:b/>
          <w:spacing w:val="-1"/>
          <w:sz w:val="24"/>
        </w:rPr>
        <w:t xml:space="preserve"> </w:t>
      </w:r>
      <w:r>
        <w:rPr>
          <w:b/>
          <w:sz w:val="24"/>
        </w:rPr>
        <w:t>the</w:t>
      </w:r>
      <w:r>
        <w:rPr>
          <w:b/>
          <w:spacing w:val="-1"/>
          <w:sz w:val="24"/>
        </w:rPr>
        <w:t xml:space="preserve"> </w:t>
      </w:r>
      <w:r>
        <w:rPr>
          <w:b/>
          <w:sz w:val="24"/>
        </w:rPr>
        <w:t>owner</w:t>
      </w:r>
      <w:r>
        <w:rPr>
          <w:b/>
          <w:spacing w:val="-1"/>
          <w:sz w:val="24"/>
        </w:rPr>
        <w:t xml:space="preserve"> </w:t>
      </w:r>
      <w:r>
        <w:rPr>
          <w:b/>
          <w:sz w:val="24"/>
        </w:rPr>
        <w:t>exclusive</w:t>
      </w:r>
      <w:r>
        <w:rPr>
          <w:b/>
          <w:spacing w:val="-1"/>
          <w:sz w:val="24"/>
        </w:rPr>
        <w:t xml:space="preserve"> </w:t>
      </w:r>
      <w:r>
        <w:rPr>
          <w:b/>
          <w:sz w:val="24"/>
        </w:rPr>
        <w:t>right</w:t>
      </w:r>
      <w:r>
        <w:rPr>
          <w:b/>
          <w:spacing w:val="-1"/>
          <w:sz w:val="24"/>
        </w:rPr>
        <w:t xml:space="preserve"> </w:t>
      </w:r>
      <w:r>
        <w:rPr>
          <w:b/>
          <w:sz w:val="24"/>
        </w:rPr>
        <w:t>to</w:t>
      </w:r>
      <w:r>
        <w:rPr>
          <w:b/>
          <w:spacing w:val="-1"/>
          <w:sz w:val="24"/>
        </w:rPr>
        <w:t xml:space="preserve"> </w:t>
      </w:r>
      <w:r>
        <w:rPr>
          <w:b/>
          <w:sz w:val="24"/>
        </w:rPr>
        <w:t>a</w:t>
      </w:r>
      <w:r>
        <w:rPr>
          <w:b/>
          <w:spacing w:val="-1"/>
          <w:sz w:val="24"/>
        </w:rPr>
        <w:t xml:space="preserve"> </w:t>
      </w:r>
      <w:r>
        <w:rPr>
          <w:b/>
          <w:sz w:val="24"/>
        </w:rPr>
        <w:t>permit.</w:t>
      </w:r>
      <w:r>
        <w:rPr>
          <w:b/>
          <w:spacing w:val="-1"/>
          <w:sz w:val="24"/>
        </w:rPr>
        <w:t xml:space="preserve"> </w:t>
      </w:r>
      <w:r>
        <w:rPr>
          <w:sz w:val="24"/>
        </w:rPr>
        <w:t>For</w:t>
      </w:r>
      <w:r>
        <w:rPr>
          <w:spacing w:val="-1"/>
          <w:sz w:val="24"/>
        </w:rPr>
        <w:t xml:space="preserve"> </w:t>
      </w:r>
      <w:r>
        <w:rPr>
          <w:sz w:val="24"/>
        </w:rPr>
        <w:t>example,</w:t>
      </w:r>
      <w:r>
        <w:rPr>
          <w:spacing w:val="-1"/>
          <w:sz w:val="24"/>
        </w:rPr>
        <w:t xml:space="preserve"> </w:t>
      </w:r>
      <w:r>
        <w:rPr>
          <w:sz w:val="24"/>
        </w:rPr>
        <w:t>a</w:t>
      </w:r>
      <w:r>
        <w:rPr>
          <w:spacing w:val="-1"/>
          <w:sz w:val="24"/>
        </w:rPr>
        <w:t xml:space="preserve"> </w:t>
      </w:r>
      <w:r>
        <w:rPr>
          <w:sz w:val="24"/>
        </w:rPr>
        <w:t>permit</w:t>
      </w:r>
      <w:r>
        <w:rPr>
          <w:spacing w:val="-1"/>
          <w:sz w:val="24"/>
        </w:rPr>
        <w:t xml:space="preserve"> </w:t>
      </w:r>
      <w:r>
        <w:rPr>
          <w:sz w:val="24"/>
        </w:rPr>
        <w:t>to</w:t>
      </w:r>
      <w:r>
        <w:rPr>
          <w:spacing w:val="-1"/>
          <w:sz w:val="24"/>
        </w:rPr>
        <w:t xml:space="preserve"> </w:t>
      </w:r>
      <w:r>
        <w:rPr>
          <w:sz w:val="24"/>
        </w:rPr>
        <w:t>build</w:t>
      </w:r>
      <w:r>
        <w:rPr>
          <w:spacing w:val="-1"/>
          <w:sz w:val="24"/>
        </w:rPr>
        <w:t xml:space="preserve"> </w:t>
      </w:r>
      <w:r>
        <w:rPr>
          <w:sz w:val="24"/>
        </w:rPr>
        <w:t>a</w:t>
      </w:r>
      <w:r>
        <w:rPr>
          <w:spacing w:val="-1"/>
          <w:sz w:val="24"/>
        </w:rPr>
        <w:t xml:space="preserve"> </w:t>
      </w:r>
      <w:r>
        <w:rPr>
          <w:sz w:val="24"/>
        </w:rPr>
        <w:t>house</w:t>
      </w:r>
      <w:r>
        <w:rPr>
          <w:spacing w:val="-1"/>
          <w:sz w:val="24"/>
        </w:rPr>
        <w:t xml:space="preserve"> </w:t>
      </w:r>
      <w:r>
        <w:rPr>
          <w:sz w:val="24"/>
        </w:rPr>
        <w:t xml:space="preserve">is not a property right, but the permit is based on a property right; a permit to divert water is not a property right but the permit is based on an adjudicated water right that is a property right; </w:t>
      </w:r>
      <w:r>
        <w:rPr>
          <w:b/>
          <w:sz w:val="24"/>
        </w:rPr>
        <w:t>likewise, a permit to graze livestock is not a property right but, the grazing permit is based on an adjudicated preference to graze, which is a</w:t>
      </w:r>
      <w:r>
        <w:rPr>
          <w:b/>
          <w:spacing w:val="40"/>
          <w:sz w:val="24"/>
        </w:rPr>
        <w:t xml:space="preserve"> </w:t>
      </w:r>
      <w:r>
        <w:rPr>
          <w:b/>
          <w:sz w:val="24"/>
        </w:rPr>
        <w:t>property right.”</w:t>
      </w:r>
    </w:p>
    <w:p w14:paraId="2795C897" w14:textId="77777777" w:rsidR="00BE07BE" w:rsidRDefault="00BE07BE">
      <w:pPr>
        <w:pStyle w:val="BodyText"/>
        <w:rPr>
          <w:b/>
        </w:rPr>
      </w:pPr>
    </w:p>
    <w:p w14:paraId="383D1B81" w14:textId="77777777" w:rsidR="00BE07BE" w:rsidRDefault="00000000">
      <w:pPr>
        <w:pStyle w:val="BodyText"/>
        <w:spacing w:before="146" w:line="242" w:lineRule="auto"/>
        <w:ind w:left="100" w:right="116" w:firstLine="432"/>
        <w:jc w:val="both"/>
      </w:pPr>
      <w:r>
        <w:t>“The federal government long has maintained that the language in Section 3 of the Taylor Grazing Act (TGA) of June 28, 1934 related to the nature of grazing privileges makes it clear that those privileges are merely</w:t>
      </w:r>
      <w:r>
        <w:rPr>
          <w:spacing w:val="40"/>
        </w:rPr>
        <w:t xml:space="preserve"> </w:t>
      </w:r>
      <w:r>
        <w:t>revocable sufferances or licenses, not property rights or interest.“</w:t>
      </w:r>
    </w:p>
    <w:p w14:paraId="1B54E4C1" w14:textId="77777777" w:rsidR="00BE07BE" w:rsidRDefault="00BE07BE">
      <w:pPr>
        <w:pStyle w:val="BodyText"/>
      </w:pPr>
    </w:p>
    <w:p w14:paraId="22D87F21" w14:textId="77777777" w:rsidR="00BE07BE" w:rsidRDefault="00BE07BE">
      <w:pPr>
        <w:pStyle w:val="BodyText"/>
        <w:spacing w:before="3"/>
        <w:rPr>
          <w:sz w:val="25"/>
        </w:rPr>
      </w:pPr>
    </w:p>
    <w:p w14:paraId="6691E59C" w14:textId="77777777" w:rsidR="00BE07BE" w:rsidRDefault="00000000">
      <w:pPr>
        <w:pStyle w:val="BodyText"/>
        <w:spacing w:line="242" w:lineRule="auto"/>
        <w:ind w:left="100" w:right="117" w:firstLine="432"/>
        <w:jc w:val="both"/>
      </w:pPr>
      <w:r>
        <w:t>“The governments position is based on the following Section 3 language: “The creation</w:t>
      </w:r>
      <w:r>
        <w:rPr>
          <w:spacing w:val="-2"/>
        </w:rPr>
        <w:t xml:space="preserve"> </w:t>
      </w:r>
      <w:r>
        <w:t>of</w:t>
      </w:r>
      <w:r>
        <w:rPr>
          <w:spacing w:val="-2"/>
        </w:rPr>
        <w:t xml:space="preserve"> </w:t>
      </w:r>
      <w:r>
        <w:t>a</w:t>
      </w:r>
      <w:r>
        <w:rPr>
          <w:spacing w:val="-2"/>
        </w:rPr>
        <w:t xml:space="preserve"> </w:t>
      </w:r>
      <w:r>
        <w:t>grazing</w:t>
      </w:r>
      <w:r>
        <w:rPr>
          <w:spacing w:val="-2"/>
        </w:rPr>
        <w:t xml:space="preserve"> </w:t>
      </w:r>
      <w:r>
        <w:t>district</w:t>
      </w:r>
      <w:r>
        <w:rPr>
          <w:spacing w:val="-2"/>
        </w:rPr>
        <w:t xml:space="preserve"> </w:t>
      </w:r>
      <w:r>
        <w:t>or</w:t>
      </w:r>
      <w:r>
        <w:rPr>
          <w:spacing w:val="-2"/>
        </w:rPr>
        <w:t xml:space="preserve"> </w:t>
      </w:r>
      <w:r>
        <w:t>the</w:t>
      </w:r>
      <w:r>
        <w:rPr>
          <w:spacing w:val="-2"/>
        </w:rPr>
        <w:t xml:space="preserve"> </w:t>
      </w:r>
      <w:r>
        <w:t>issuance</w:t>
      </w:r>
      <w:r>
        <w:rPr>
          <w:spacing w:val="-2"/>
        </w:rPr>
        <w:t xml:space="preserve"> </w:t>
      </w:r>
      <w:r>
        <w:t>of</w:t>
      </w:r>
      <w:r>
        <w:rPr>
          <w:spacing w:val="-2"/>
        </w:rPr>
        <w:t xml:space="preserve"> </w:t>
      </w:r>
      <w:r>
        <w:t>a</w:t>
      </w:r>
      <w:r>
        <w:rPr>
          <w:spacing w:val="-2"/>
        </w:rPr>
        <w:t xml:space="preserve"> </w:t>
      </w:r>
      <w:r>
        <w:t>permit</w:t>
      </w:r>
      <w:r>
        <w:rPr>
          <w:spacing w:val="-2"/>
        </w:rPr>
        <w:t xml:space="preserve"> </w:t>
      </w:r>
      <w:r>
        <w:t>pursuant</w:t>
      </w:r>
      <w:r>
        <w:rPr>
          <w:spacing w:val="-2"/>
        </w:rPr>
        <w:t xml:space="preserve"> </w:t>
      </w:r>
      <w:r>
        <w:t>to</w:t>
      </w:r>
      <w:r>
        <w:rPr>
          <w:spacing w:val="-2"/>
        </w:rPr>
        <w:t xml:space="preserve"> </w:t>
      </w:r>
      <w:r>
        <w:t>the</w:t>
      </w:r>
      <w:r>
        <w:rPr>
          <w:spacing w:val="-2"/>
        </w:rPr>
        <w:t xml:space="preserve"> </w:t>
      </w:r>
      <w:r>
        <w:t>provisions</w:t>
      </w:r>
      <w:r>
        <w:rPr>
          <w:spacing w:val="-2"/>
        </w:rPr>
        <w:t xml:space="preserve"> </w:t>
      </w:r>
      <w:r>
        <w:t>of</w:t>
      </w:r>
      <w:r>
        <w:rPr>
          <w:spacing w:val="-2"/>
        </w:rPr>
        <w:t xml:space="preserve"> </w:t>
      </w:r>
      <w:r>
        <w:t>this Act shall not create any right, title, interest, or estate in or to the lands.”</w:t>
      </w:r>
    </w:p>
    <w:p w14:paraId="06227C99" w14:textId="77777777" w:rsidR="00BE07BE" w:rsidRDefault="00BE07BE">
      <w:pPr>
        <w:pStyle w:val="BodyText"/>
      </w:pPr>
    </w:p>
    <w:p w14:paraId="7412B4C6" w14:textId="77777777" w:rsidR="00BE07BE" w:rsidRDefault="00BE07BE">
      <w:pPr>
        <w:pStyle w:val="BodyText"/>
        <w:spacing w:before="3"/>
        <w:rPr>
          <w:sz w:val="25"/>
        </w:rPr>
      </w:pPr>
    </w:p>
    <w:p w14:paraId="0CADFCCE" w14:textId="77777777" w:rsidR="00BE07BE" w:rsidRDefault="00000000">
      <w:pPr>
        <w:spacing w:line="242" w:lineRule="auto"/>
        <w:ind w:left="100" w:right="117" w:firstLine="432"/>
        <w:jc w:val="both"/>
        <w:rPr>
          <w:b/>
          <w:i/>
          <w:sz w:val="24"/>
        </w:rPr>
      </w:pPr>
      <w:r>
        <w:rPr>
          <w:sz w:val="24"/>
        </w:rPr>
        <w:t>“However Senator McCarren, Nev amended the Taylor Grazing Act before it was passed by Congress and signed into law by President Roosevelt. His new language, subsequently adopted and is still contained in Section 3 of the</w:t>
      </w:r>
      <w:r>
        <w:rPr>
          <w:spacing w:val="-3"/>
          <w:sz w:val="24"/>
        </w:rPr>
        <w:t xml:space="preserve"> </w:t>
      </w:r>
      <w:r>
        <w:rPr>
          <w:sz w:val="24"/>
        </w:rPr>
        <w:t>Taylor Grazing</w:t>
      </w:r>
      <w:r>
        <w:rPr>
          <w:spacing w:val="-12"/>
          <w:sz w:val="24"/>
        </w:rPr>
        <w:t xml:space="preserve"> </w:t>
      </w:r>
      <w:r>
        <w:rPr>
          <w:sz w:val="24"/>
        </w:rPr>
        <w:t xml:space="preserve">Act states that: </w:t>
      </w:r>
      <w:r>
        <w:rPr>
          <w:b/>
          <w:i/>
          <w:sz w:val="24"/>
        </w:rPr>
        <w:t>[N]o permittee complying with the rules and regulations laid down by the Secretary of the Interior shall be denied the renewal of such permit, if such denial will impair the value of the grazing unit of the permittee, when such unit is pledged as security for any bona fide loan.”</w:t>
      </w:r>
    </w:p>
    <w:p w14:paraId="09C81B78" w14:textId="77777777" w:rsidR="00BE07BE" w:rsidRDefault="00BE07BE">
      <w:pPr>
        <w:spacing w:line="242" w:lineRule="auto"/>
        <w:jc w:val="both"/>
        <w:rPr>
          <w:sz w:val="24"/>
        </w:rPr>
        <w:sectPr w:rsidR="00BE07BE">
          <w:pgSz w:w="12240" w:h="15840"/>
          <w:pgMar w:top="1420" w:right="1320" w:bottom="1140" w:left="1340" w:header="0" w:footer="944" w:gutter="0"/>
          <w:cols w:space="720"/>
        </w:sectPr>
      </w:pPr>
    </w:p>
    <w:p w14:paraId="5CD279A6" w14:textId="77777777" w:rsidR="00BE07BE" w:rsidRDefault="00000000">
      <w:pPr>
        <w:spacing w:before="39" w:line="242" w:lineRule="auto"/>
        <w:ind w:left="100" w:right="117" w:firstLine="432"/>
        <w:jc w:val="both"/>
        <w:rPr>
          <w:sz w:val="24"/>
        </w:rPr>
      </w:pPr>
      <w:r>
        <w:rPr>
          <w:sz w:val="24"/>
        </w:rPr>
        <w:lastRenderedPageBreak/>
        <w:t>This phrase defines the grazing unit as property consisting of two parts; fee land</w:t>
      </w:r>
      <w:r>
        <w:rPr>
          <w:spacing w:val="40"/>
          <w:sz w:val="24"/>
        </w:rPr>
        <w:t xml:space="preserve"> </w:t>
      </w:r>
      <w:r>
        <w:rPr>
          <w:sz w:val="24"/>
        </w:rPr>
        <w:t xml:space="preserve">and the appurtenant public domain grazing allotment. </w:t>
      </w:r>
      <w:r>
        <w:rPr>
          <w:b/>
          <w:sz w:val="24"/>
        </w:rPr>
        <w:t xml:space="preserve">The “value of the grazing unit” therefore is the joint value of the fee land and the grazing allotment and this joint value cannot be diminished if offered for collateral security on a loan. </w:t>
      </w:r>
      <w:r>
        <w:rPr>
          <w:sz w:val="24"/>
        </w:rPr>
        <w:t>the term “collateral security” as defined in Black’s Law Dictionary (6th ed. 1991) is “[p]roperty which has been pledged or mortgaged to secure a loan or sale” and therefore the grazing allotment is valued property.</w:t>
      </w:r>
    </w:p>
    <w:p w14:paraId="1191B1D8" w14:textId="77777777" w:rsidR="00BE07BE" w:rsidRDefault="00BE07BE">
      <w:pPr>
        <w:pStyle w:val="BodyText"/>
      </w:pPr>
    </w:p>
    <w:p w14:paraId="1D606B76" w14:textId="77777777" w:rsidR="00BE07BE" w:rsidRDefault="00BE07BE">
      <w:pPr>
        <w:pStyle w:val="BodyText"/>
        <w:spacing w:before="8"/>
        <w:rPr>
          <w:sz w:val="25"/>
        </w:rPr>
      </w:pPr>
    </w:p>
    <w:p w14:paraId="170745FE" w14:textId="77777777" w:rsidR="00BE07BE" w:rsidRDefault="00000000">
      <w:pPr>
        <w:pStyle w:val="BodyText"/>
        <w:spacing w:line="242" w:lineRule="auto"/>
        <w:ind w:left="100" w:right="117" w:firstLine="432"/>
        <w:jc w:val="both"/>
      </w:pPr>
      <w:r>
        <w:t>“Short of a Congressionally recognized “grazing right ... recognized and acknowledged [and] adequately safeguarded”, one based on “local customs, laws, and decisions of the courts” as the Scrugham language would have done, Senator</w:t>
      </w:r>
      <w:r>
        <w:rPr>
          <w:spacing w:val="40"/>
        </w:rPr>
        <w:t xml:space="preserve"> </w:t>
      </w:r>
      <w:r>
        <w:t xml:space="preserve">McCarran thus introduced intentional ambiguity in Section 3 of the TGA. </w:t>
      </w:r>
      <w:r>
        <w:rPr>
          <w:b/>
        </w:rPr>
        <w:t>McCarran’s language meant that grazing preferences and authorized use levels would exist in perpetuity so long as the ranch unit as a whole was pledged security on a loan</w:t>
      </w:r>
      <w:r>
        <w:t xml:space="preserve">, a position seemingly inconsistent with the new language that no provisions of the Taylor Grazing Act would “...create any right, title, interest, or estate in or to the lands.” The operational word in this passage is </w:t>
      </w:r>
      <w:r>
        <w:rPr>
          <w:u w:val="single"/>
        </w:rPr>
        <w:t>“create”</w:t>
      </w:r>
      <w:r>
        <w:rPr>
          <w:spacing w:val="40"/>
        </w:rPr>
        <w:t xml:space="preserve"> </w:t>
      </w:r>
      <w:r>
        <w:t>The language disavowing private property interest in federal grazing allotments was no doubt, as with other linguistic aspects of</w:t>
      </w:r>
      <w:r>
        <w:rPr>
          <w:spacing w:val="40"/>
        </w:rPr>
        <w:t xml:space="preserve"> </w:t>
      </w:r>
      <w:r>
        <w:t>the statute, subject to debate and compromise. Black’s Law Dictionary (6th ed., 1991), defines “create” as “to bring into being” or “ to cause to exist.” Neither definition of “create” precludes, to use Representative Scrughams language, recognition and protection of pre-existing property (grazing use or usufructuary rights based on “local customs, laws, and decisions of the courts.”)</w:t>
      </w:r>
    </w:p>
    <w:p w14:paraId="0D14D6A0" w14:textId="77777777" w:rsidR="00BE07BE" w:rsidRDefault="00BE07BE">
      <w:pPr>
        <w:pStyle w:val="BodyText"/>
      </w:pPr>
    </w:p>
    <w:p w14:paraId="737A7830" w14:textId="77777777" w:rsidR="00BE07BE" w:rsidRDefault="00BE07BE">
      <w:pPr>
        <w:pStyle w:val="BodyText"/>
        <w:spacing w:before="6"/>
        <w:rPr>
          <w:sz w:val="26"/>
        </w:rPr>
      </w:pPr>
    </w:p>
    <w:p w14:paraId="3C61AEE4" w14:textId="77777777" w:rsidR="00BE07BE" w:rsidRDefault="00000000">
      <w:pPr>
        <w:pStyle w:val="BodyText"/>
        <w:ind w:left="531"/>
      </w:pPr>
      <w:r>
        <w:t>Likewise,</w:t>
      </w:r>
      <w:r>
        <w:rPr>
          <w:spacing w:val="-4"/>
        </w:rPr>
        <w:t xml:space="preserve"> </w:t>
      </w:r>
      <w:r>
        <w:t>the</w:t>
      </w:r>
      <w:r>
        <w:rPr>
          <w:spacing w:val="-3"/>
        </w:rPr>
        <w:t xml:space="preserve"> </w:t>
      </w:r>
      <w:r>
        <w:t>court</w:t>
      </w:r>
      <w:r>
        <w:rPr>
          <w:spacing w:val="-3"/>
        </w:rPr>
        <w:t xml:space="preserve"> </w:t>
      </w:r>
      <w:r>
        <w:t>in</w:t>
      </w:r>
      <w:r>
        <w:rPr>
          <w:spacing w:val="-3"/>
        </w:rPr>
        <w:t xml:space="preserve"> </w:t>
      </w:r>
      <w:r>
        <w:t>McNeil</w:t>
      </w:r>
      <w:r>
        <w:rPr>
          <w:spacing w:val="-2"/>
        </w:rPr>
        <w:t xml:space="preserve"> </w:t>
      </w:r>
      <w:r>
        <w:t>v.</w:t>
      </w:r>
      <w:r>
        <w:rPr>
          <w:spacing w:val="-4"/>
        </w:rPr>
        <w:t xml:space="preserve"> </w:t>
      </w:r>
      <w:r>
        <w:t>Seaton</w:t>
      </w:r>
      <w:r>
        <w:rPr>
          <w:spacing w:val="-2"/>
        </w:rPr>
        <w:t xml:space="preserve"> stated:</w:t>
      </w:r>
    </w:p>
    <w:p w14:paraId="0A7F3893" w14:textId="77777777" w:rsidR="00BE07BE" w:rsidRDefault="00BE07BE">
      <w:pPr>
        <w:pStyle w:val="BodyText"/>
      </w:pPr>
    </w:p>
    <w:p w14:paraId="4DAA076A" w14:textId="77777777" w:rsidR="00BE07BE" w:rsidRDefault="00BE07BE">
      <w:pPr>
        <w:pStyle w:val="BodyText"/>
        <w:spacing w:before="2"/>
        <w:rPr>
          <w:sz w:val="25"/>
        </w:rPr>
      </w:pPr>
    </w:p>
    <w:p w14:paraId="0EEB4733" w14:textId="77777777" w:rsidR="00BE07BE" w:rsidRDefault="00000000">
      <w:pPr>
        <w:spacing w:line="242" w:lineRule="auto"/>
        <w:ind w:left="100" w:right="117" w:firstLine="432"/>
        <w:jc w:val="both"/>
        <w:rPr>
          <w:b/>
          <w:i/>
          <w:sz w:val="24"/>
        </w:rPr>
      </w:pPr>
      <w:r>
        <w:rPr>
          <w:b/>
          <w:i/>
          <w:sz w:val="24"/>
        </w:rPr>
        <w:t xml:space="preserve">“Preference shall be given” </w:t>
      </w:r>
      <w:r>
        <w:rPr>
          <w:i/>
          <w:sz w:val="24"/>
        </w:rPr>
        <w:t>to those like appellant who come within the</w:t>
      </w:r>
      <w:r>
        <w:rPr>
          <w:i/>
          <w:spacing w:val="-2"/>
          <w:sz w:val="24"/>
        </w:rPr>
        <w:t xml:space="preserve"> </w:t>
      </w:r>
      <w:r>
        <w:rPr>
          <w:i/>
          <w:sz w:val="24"/>
        </w:rPr>
        <w:t xml:space="preserve">Act. This appellant not only was engaged in stockraising when the Act was passed, but he </w:t>
      </w:r>
      <w:r>
        <w:rPr>
          <w:b/>
          <w:i/>
          <w:sz w:val="24"/>
        </w:rPr>
        <w:t>qualified</w:t>
      </w:r>
      <w:r>
        <w:rPr>
          <w:b/>
          <w:i/>
          <w:spacing w:val="-1"/>
          <w:sz w:val="24"/>
        </w:rPr>
        <w:t xml:space="preserve"> </w:t>
      </w:r>
      <w:r>
        <w:rPr>
          <w:b/>
          <w:i/>
          <w:sz w:val="24"/>
        </w:rPr>
        <w:t>under</w:t>
      </w:r>
      <w:r>
        <w:rPr>
          <w:b/>
          <w:i/>
          <w:spacing w:val="-1"/>
          <w:sz w:val="24"/>
        </w:rPr>
        <w:t xml:space="preserve"> </w:t>
      </w:r>
      <w:r>
        <w:rPr>
          <w:b/>
          <w:i/>
          <w:sz w:val="24"/>
        </w:rPr>
        <w:t>the</w:t>
      </w:r>
      <w:r>
        <w:rPr>
          <w:b/>
          <w:i/>
          <w:spacing w:val="-1"/>
          <w:sz w:val="24"/>
        </w:rPr>
        <w:t xml:space="preserve"> </w:t>
      </w:r>
      <w:r>
        <w:rPr>
          <w:b/>
          <w:i/>
          <w:sz w:val="24"/>
        </w:rPr>
        <w:t>Range</w:t>
      </w:r>
      <w:r>
        <w:rPr>
          <w:b/>
          <w:i/>
          <w:spacing w:val="-1"/>
          <w:sz w:val="24"/>
        </w:rPr>
        <w:t xml:space="preserve"> </w:t>
      </w:r>
      <w:r>
        <w:rPr>
          <w:b/>
          <w:i/>
          <w:sz w:val="24"/>
        </w:rPr>
        <w:t>Code</w:t>
      </w:r>
      <w:r>
        <w:rPr>
          <w:b/>
          <w:i/>
          <w:spacing w:val="-1"/>
          <w:sz w:val="24"/>
        </w:rPr>
        <w:t xml:space="preserve"> </w:t>
      </w:r>
      <w:r>
        <w:rPr>
          <w:b/>
          <w:i/>
          <w:sz w:val="24"/>
        </w:rPr>
        <w:t>as</w:t>
      </w:r>
      <w:r>
        <w:rPr>
          <w:b/>
          <w:i/>
          <w:spacing w:val="-1"/>
          <w:sz w:val="24"/>
        </w:rPr>
        <w:t xml:space="preserve"> </w:t>
      </w:r>
      <w:r>
        <w:rPr>
          <w:b/>
          <w:i/>
          <w:sz w:val="24"/>
        </w:rPr>
        <w:t>and</w:t>
      </w:r>
      <w:r>
        <w:rPr>
          <w:b/>
          <w:i/>
          <w:spacing w:val="-1"/>
          <w:sz w:val="24"/>
        </w:rPr>
        <w:t xml:space="preserve"> </w:t>
      </w:r>
      <w:r>
        <w:rPr>
          <w:b/>
          <w:i/>
          <w:sz w:val="24"/>
        </w:rPr>
        <w:t>when</w:t>
      </w:r>
      <w:r>
        <w:rPr>
          <w:b/>
          <w:i/>
          <w:spacing w:val="-1"/>
          <w:sz w:val="24"/>
        </w:rPr>
        <w:t xml:space="preserve"> </w:t>
      </w:r>
      <w:r>
        <w:rPr>
          <w:b/>
          <w:i/>
          <w:sz w:val="24"/>
        </w:rPr>
        <w:t>first</w:t>
      </w:r>
      <w:r>
        <w:rPr>
          <w:b/>
          <w:i/>
          <w:spacing w:val="-1"/>
          <w:sz w:val="24"/>
        </w:rPr>
        <w:t xml:space="preserve"> </w:t>
      </w:r>
      <w:r>
        <w:rPr>
          <w:b/>
          <w:i/>
          <w:sz w:val="24"/>
        </w:rPr>
        <w:t>promulgated.</w:t>
      </w:r>
      <w:r>
        <w:rPr>
          <w:b/>
          <w:i/>
          <w:spacing w:val="-1"/>
          <w:sz w:val="24"/>
        </w:rPr>
        <w:t xml:space="preserve"> </w:t>
      </w:r>
      <w:r>
        <w:rPr>
          <w:b/>
          <w:i/>
          <w:sz w:val="24"/>
        </w:rPr>
        <w:t>He</w:t>
      </w:r>
      <w:r>
        <w:rPr>
          <w:b/>
          <w:i/>
          <w:spacing w:val="-1"/>
          <w:sz w:val="24"/>
        </w:rPr>
        <w:t xml:space="preserve"> </w:t>
      </w:r>
      <w:r>
        <w:rPr>
          <w:b/>
          <w:i/>
          <w:sz w:val="24"/>
        </w:rPr>
        <w:t>was</w:t>
      </w:r>
      <w:r>
        <w:rPr>
          <w:b/>
          <w:i/>
          <w:spacing w:val="-1"/>
          <w:sz w:val="24"/>
        </w:rPr>
        <w:t xml:space="preserve"> </w:t>
      </w:r>
      <w:r>
        <w:rPr>
          <w:b/>
          <w:i/>
          <w:sz w:val="24"/>
        </w:rPr>
        <w:t>entitled</w:t>
      </w:r>
      <w:r>
        <w:rPr>
          <w:b/>
          <w:i/>
          <w:spacing w:val="-1"/>
          <w:sz w:val="24"/>
        </w:rPr>
        <w:t xml:space="preserve"> </w:t>
      </w:r>
      <w:r>
        <w:rPr>
          <w:b/>
          <w:i/>
          <w:sz w:val="24"/>
        </w:rPr>
        <w:t xml:space="preserve">to rely upon the preference Congress had given him: to use the public range as dedicated to a special purpose in aid of Congressional policy. </w:t>
      </w:r>
      <w:r>
        <w:rPr>
          <w:i/>
          <w:sz w:val="24"/>
        </w:rPr>
        <w:t xml:space="preserve">We deem his rights to have been “protected against tortious invasion” and to have been </w:t>
      </w:r>
      <w:r>
        <w:rPr>
          <w:b/>
          <w:i/>
          <w:sz w:val="24"/>
        </w:rPr>
        <w:t xml:space="preserve">“founded on a statute which confers a privilege.” We see no basis upon which, by a special rule adopted more than twenty years after appellant had embarked upon his venture, </w:t>
      </w:r>
      <w:r>
        <w:rPr>
          <w:b/>
          <w:i/>
          <w:sz w:val="24"/>
          <w:u w:val="single"/>
        </w:rPr>
        <w:t>he may lawfully be deprived of his statutory privilege.</w:t>
      </w:r>
    </w:p>
    <w:p w14:paraId="73173342" w14:textId="77777777" w:rsidR="00BE07BE" w:rsidRDefault="00BE07BE">
      <w:pPr>
        <w:pStyle w:val="BodyText"/>
        <w:rPr>
          <w:b/>
          <w:i/>
        </w:rPr>
      </w:pPr>
    </w:p>
    <w:p w14:paraId="5C1672F8" w14:textId="77777777" w:rsidR="00BE07BE" w:rsidRDefault="00BE07BE">
      <w:pPr>
        <w:pStyle w:val="BodyText"/>
        <w:spacing w:before="10"/>
        <w:rPr>
          <w:b/>
          <w:i/>
          <w:sz w:val="25"/>
        </w:rPr>
      </w:pPr>
    </w:p>
    <w:p w14:paraId="64458802" w14:textId="77777777" w:rsidR="00BE07BE" w:rsidRDefault="00000000">
      <w:pPr>
        <w:pStyle w:val="Heading3"/>
        <w:ind w:left="2115" w:right="2132"/>
        <w:jc w:val="center"/>
      </w:pPr>
      <w:r>
        <w:t>THE RIGHT</w:t>
      </w:r>
      <w:r>
        <w:rPr>
          <w:spacing w:val="-1"/>
        </w:rPr>
        <w:t xml:space="preserve"> </w:t>
      </w:r>
      <w:r>
        <w:t xml:space="preserve">VERSUS THE </w:t>
      </w:r>
      <w:r>
        <w:rPr>
          <w:spacing w:val="-2"/>
        </w:rPr>
        <w:t>PERMIT</w:t>
      </w:r>
    </w:p>
    <w:p w14:paraId="5A7F8E7D" w14:textId="77777777" w:rsidR="00BE07BE" w:rsidRDefault="00BE07BE">
      <w:pPr>
        <w:pStyle w:val="BodyText"/>
        <w:spacing w:before="8"/>
        <w:rPr>
          <w:b/>
        </w:rPr>
      </w:pPr>
    </w:p>
    <w:p w14:paraId="6A8A427A" w14:textId="77777777" w:rsidR="00BE07BE" w:rsidRDefault="00000000">
      <w:pPr>
        <w:pStyle w:val="BodyText"/>
        <w:spacing w:line="242" w:lineRule="auto"/>
        <w:ind w:left="100" w:right="128"/>
      </w:pPr>
      <w:r>
        <w:t>Range</w:t>
      </w:r>
      <w:r>
        <w:rPr>
          <w:spacing w:val="-3"/>
        </w:rPr>
        <w:t xml:space="preserve"> </w:t>
      </w:r>
      <w:r>
        <w:t>rights</w:t>
      </w:r>
      <w:r>
        <w:rPr>
          <w:spacing w:val="-3"/>
        </w:rPr>
        <w:t xml:space="preserve"> </w:t>
      </w:r>
      <w:r>
        <w:t>by</w:t>
      </w:r>
      <w:r>
        <w:rPr>
          <w:spacing w:val="-3"/>
        </w:rPr>
        <w:t xml:space="preserve"> </w:t>
      </w:r>
      <w:r>
        <w:t>the</w:t>
      </w:r>
      <w:r>
        <w:rPr>
          <w:spacing w:val="-3"/>
        </w:rPr>
        <w:t xml:space="preserve"> </w:t>
      </w:r>
      <w:r>
        <w:t>late</w:t>
      </w:r>
      <w:r>
        <w:rPr>
          <w:spacing w:val="-3"/>
        </w:rPr>
        <w:t xml:space="preserve"> </w:t>
      </w:r>
      <w:r>
        <w:t>1880’s</w:t>
      </w:r>
      <w:r>
        <w:rPr>
          <w:spacing w:val="-3"/>
        </w:rPr>
        <w:t xml:space="preserve"> </w:t>
      </w:r>
      <w:r>
        <w:t>were</w:t>
      </w:r>
      <w:r>
        <w:rPr>
          <w:spacing w:val="-3"/>
        </w:rPr>
        <w:t xml:space="preserve"> </w:t>
      </w:r>
      <w:r>
        <w:t>well</w:t>
      </w:r>
      <w:r>
        <w:rPr>
          <w:spacing w:val="-3"/>
        </w:rPr>
        <w:t xml:space="preserve"> </w:t>
      </w:r>
      <w:r>
        <w:t>recognized</w:t>
      </w:r>
      <w:r>
        <w:rPr>
          <w:spacing w:val="-3"/>
        </w:rPr>
        <w:t xml:space="preserve"> </w:t>
      </w:r>
      <w:r>
        <w:t>as</w:t>
      </w:r>
      <w:r>
        <w:rPr>
          <w:spacing w:val="-3"/>
        </w:rPr>
        <w:t xml:space="preserve"> </w:t>
      </w:r>
      <w:r>
        <w:t>real</w:t>
      </w:r>
      <w:r>
        <w:rPr>
          <w:spacing w:val="-3"/>
        </w:rPr>
        <w:t xml:space="preserve"> </w:t>
      </w:r>
      <w:r>
        <w:t>property</w:t>
      </w:r>
      <w:r>
        <w:rPr>
          <w:spacing w:val="-3"/>
        </w:rPr>
        <w:t xml:space="preserve"> </w:t>
      </w:r>
      <w:r>
        <w:t>according</w:t>
      </w:r>
      <w:r>
        <w:rPr>
          <w:spacing w:val="-3"/>
        </w:rPr>
        <w:t xml:space="preserve"> </w:t>
      </w:r>
      <w:r>
        <w:t>to</w:t>
      </w:r>
      <w:r>
        <w:rPr>
          <w:spacing w:val="-3"/>
        </w:rPr>
        <w:t xml:space="preserve"> </w:t>
      </w:r>
      <w:r>
        <w:t>local law and custom and court decisions. Therefore, starting in 1880, or before, many “preexisting rights” including title to fee lands were established on the now managed</w:t>
      </w:r>
    </w:p>
    <w:p w14:paraId="55251FD4" w14:textId="77777777" w:rsidR="00BE07BE" w:rsidRDefault="00BE07BE">
      <w:pPr>
        <w:spacing w:line="242" w:lineRule="auto"/>
        <w:sectPr w:rsidR="00BE07BE">
          <w:pgSz w:w="12240" w:h="15840"/>
          <w:pgMar w:top="1400" w:right="1320" w:bottom="1140" w:left="1340" w:header="0" w:footer="944" w:gutter="0"/>
          <w:cols w:space="720"/>
        </w:sectPr>
      </w:pPr>
    </w:p>
    <w:p w14:paraId="0C42FC3C" w14:textId="77777777" w:rsidR="00BE07BE" w:rsidRDefault="00000000">
      <w:pPr>
        <w:pStyle w:val="BodyText"/>
        <w:spacing w:before="39" w:line="242" w:lineRule="auto"/>
        <w:ind w:left="100" w:right="128"/>
      </w:pPr>
      <w:r>
        <w:lastRenderedPageBreak/>
        <w:t>federal</w:t>
      </w:r>
      <w:r>
        <w:rPr>
          <w:spacing w:val="-3"/>
        </w:rPr>
        <w:t xml:space="preserve"> </w:t>
      </w:r>
      <w:r>
        <w:t>lands</w:t>
      </w:r>
      <w:r>
        <w:rPr>
          <w:spacing w:val="-3"/>
        </w:rPr>
        <w:t xml:space="preserve"> </w:t>
      </w:r>
      <w:r>
        <w:t>of</w:t>
      </w:r>
      <w:r>
        <w:rPr>
          <w:spacing w:val="-4"/>
        </w:rPr>
        <w:t xml:space="preserve"> </w:t>
      </w:r>
      <w:r>
        <w:t>the</w:t>
      </w:r>
      <w:r>
        <w:rPr>
          <w:spacing w:val="-3"/>
        </w:rPr>
        <w:t xml:space="preserve"> </w:t>
      </w:r>
      <w:r>
        <w:t>present</w:t>
      </w:r>
      <w:r>
        <w:rPr>
          <w:spacing w:val="-4"/>
        </w:rPr>
        <w:t xml:space="preserve"> </w:t>
      </w:r>
      <w:r>
        <w:t>4W</w:t>
      </w:r>
      <w:r>
        <w:rPr>
          <w:spacing w:val="-4"/>
        </w:rPr>
        <w:t xml:space="preserve"> </w:t>
      </w:r>
      <w:r>
        <w:t>Ranch</w:t>
      </w:r>
      <w:r>
        <w:rPr>
          <w:spacing w:val="-3"/>
        </w:rPr>
        <w:t xml:space="preserve"> </w:t>
      </w:r>
      <w:r>
        <w:t>Unit,</w:t>
      </w:r>
      <w:r>
        <w:rPr>
          <w:spacing w:val="-4"/>
        </w:rPr>
        <w:t xml:space="preserve"> </w:t>
      </w:r>
      <w:r>
        <w:t>and</w:t>
      </w:r>
      <w:r>
        <w:rPr>
          <w:spacing w:val="-3"/>
        </w:rPr>
        <w:t xml:space="preserve"> </w:t>
      </w:r>
      <w:r>
        <w:t>thus</w:t>
      </w:r>
      <w:r>
        <w:rPr>
          <w:spacing w:val="-3"/>
        </w:rPr>
        <w:t xml:space="preserve"> </w:t>
      </w:r>
      <w:r>
        <w:t>these</w:t>
      </w:r>
      <w:r>
        <w:rPr>
          <w:spacing w:val="-3"/>
        </w:rPr>
        <w:t xml:space="preserve"> </w:t>
      </w:r>
      <w:r>
        <w:t>rights</w:t>
      </w:r>
      <w:r>
        <w:rPr>
          <w:spacing w:val="-3"/>
        </w:rPr>
        <w:t xml:space="preserve"> </w:t>
      </w:r>
      <w:r>
        <w:t>are</w:t>
      </w:r>
      <w:r>
        <w:rPr>
          <w:spacing w:val="-3"/>
        </w:rPr>
        <w:t xml:space="preserve"> </w:t>
      </w:r>
      <w:r>
        <w:t>to</w:t>
      </w:r>
      <w:r>
        <w:rPr>
          <w:spacing w:val="-3"/>
        </w:rPr>
        <w:t xml:space="preserve"> </w:t>
      </w:r>
      <w:r>
        <w:t>be</w:t>
      </w:r>
      <w:r>
        <w:rPr>
          <w:spacing w:val="-3"/>
        </w:rPr>
        <w:t xml:space="preserve"> </w:t>
      </w:r>
      <w:r>
        <w:t>protected</w:t>
      </w:r>
      <w:r>
        <w:rPr>
          <w:spacing w:val="-3"/>
        </w:rPr>
        <w:t xml:space="preserve"> </w:t>
      </w:r>
      <w:r>
        <w:t>by present law and the courts have so ruled.</w:t>
      </w:r>
    </w:p>
    <w:p w14:paraId="00D332B6" w14:textId="77777777" w:rsidR="00BE07BE" w:rsidRDefault="00BE07BE">
      <w:pPr>
        <w:pStyle w:val="BodyText"/>
        <w:spacing w:before="1"/>
        <w:rPr>
          <w:sz w:val="21"/>
        </w:rPr>
      </w:pPr>
    </w:p>
    <w:p w14:paraId="414D2A56" w14:textId="77777777" w:rsidR="00BE07BE" w:rsidRDefault="00000000">
      <w:pPr>
        <w:spacing w:line="242" w:lineRule="auto"/>
        <w:ind w:left="100" w:right="128"/>
        <w:rPr>
          <w:b/>
          <w:i/>
          <w:sz w:val="24"/>
        </w:rPr>
      </w:pPr>
      <w:r>
        <w:rPr>
          <w:b/>
          <w:sz w:val="24"/>
        </w:rPr>
        <w:t xml:space="preserve">Under the Taylor Grazing Act, as under forest regulations, </w:t>
      </w:r>
      <w:r>
        <w:rPr>
          <w:b/>
          <w:i/>
          <w:sz w:val="24"/>
        </w:rPr>
        <w:t>the permit acknowledged</w:t>
      </w:r>
      <w:r>
        <w:rPr>
          <w:b/>
          <w:i/>
          <w:spacing w:val="-4"/>
          <w:sz w:val="24"/>
        </w:rPr>
        <w:t xml:space="preserve"> </w:t>
      </w:r>
      <w:r>
        <w:rPr>
          <w:b/>
          <w:i/>
          <w:sz w:val="24"/>
        </w:rPr>
        <w:t>the</w:t>
      </w:r>
      <w:r>
        <w:rPr>
          <w:b/>
          <w:i/>
          <w:spacing w:val="-3"/>
          <w:sz w:val="24"/>
        </w:rPr>
        <w:t xml:space="preserve"> </w:t>
      </w:r>
      <w:r>
        <w:rPr>
          <w:b/>
          <w:i/>
          <w:sz w:val="24"/>
        </w:rPr>
        <w:t>pre-existing</w:t>
      </w:r>
      <w:r>
        <w:rPr>
          <w:b/>
          <w:i/>
          <w:spacing w:val="-4"/>
          <w:sz w:val="24"/>
        </w:rPr>
        <w:t xml:space="preserve"> </w:t>
      </w:r>
      <w:r>
        <w:rPr>
          <w:b/>
          <w:i/>
          <w:sz w:val="24"/>
        </w:rPr>
        <w:t>right.</w:t>
      </w:r>
      <w:r>
        <w:rPr>
          <w:sz w:val="24"/>
        </w:rPr>
        <w:t>.</w:t>
      </w:r>
      <w:r>
        <w:rPr>
          <w:spacing w:val="-3"/>
          <w:sz w:val="24"/>
        </w:rPr>
        <w:t xml:space="preserve"> </w:t>
      </w:r>
      <w:r>
        <w:rPr>
          <w:b/>
          <w:i/>
          <w:sz w:val="24"/>
        </w:rPr>
        <w:t>The</w:t>
      </w:r>
      <w:r>
        <w:rPr>
          <w:b/>
          <w:i/>
          <w:spacing w:val="-3"/>
          <w:sz w:val="24"/>
        </w:rPr>
        <w:t xml:space="preserve"> </w:t>
      </w:r>
      <w:r>
        <w:rPr>
          <w:b/>
          <w:i/>
          <w:sz w:val="24"/>
        </w:rPr>
        <w:t>granting</w:t>
      </w:r>
      <w:r>
        <w:rPr>
          <w:b/>
          <w:i/>
          <w:spacing w:val="-4"/>
          <w:sz w:val="24"/>
        </w:rPr>
        <w:t xml:space="preserve"> </w:t>
      </w:r>
      <w:r>
        <w:rPr>
          <w:b/>
          <w:i/>
          <w:sz w:val="24"/>
        </w:rPr>
        <w:t>of</w:t>
      </w:r>
      <w:r>
        <w:rPr>
          <w:b/>
          <w:i/>
          <w:spacing w:val="-4"/>
          <w:sz w:val="24"/>
        </w:rPr>
        <w:t xml:space="preserve"> </w:t>
      </w:r>
      <w:r>
        <w:rPr>
          <w:b/>
          <w:i/>
          <w:sz w:val="24"/>
        </w:rPr>
        <w:t>a</w:t>
      </w:r>
      <w:r>
        <w:rPr>
          <w:b/>
          <w:i/>
          <w:spacing w:val="-3"/>
          <w:sz w:val="24"/>
        </w:rPr>
        <w:t xml:space="preserve"> </w:t>
      </w:r>
      <w:r>
        <w:rPr>
          <w:b/>
          <w:i/>
          <w:sz w:val="24"/>
        </w:rPr>
        <w:t>permit</w:t>
      </w:r>
      <w:r>
        <w:rPr>
          <w:b/>
          <w:i/>
          <w:spacing w:val="-4"/>
          <w:sz w:val="24"/>
        </w:rPr>
        <w:t xml:space="preserve"> </w:t>
      </w:r>
      <w:r>
        <w:rPr>
          <w:b/>
          <w:i/>
          <w:sz w:val="24"/>
        </w:rPr>
        <w:t>did</w:t>
      </w:r>
      <w:r>
        <w:rPr>
          <w:b/>
          <w:i/>
          <w:spacing w:val="-4"/>
          <w:sz w:val="24"/>
        </w:rPr>
        <w:t xml:space="preserve"> </w:t>
      </w:r>
      <w:r>
        <w:rPr>
          <w:b/>
          <w:i/>
          <w:sz w:val="24"/>
        </w:rPr>
        <w:t>not</w:t>
      </w:r>
      <w:r>
        <w:rPr>
          <w:b/>
          <w:i/>
          <w:spacing w:val="-4"/>
          <w:sz w:val="24"/>
        </w:rPr>
        <w:t xml:space="preserve"> </w:t>
      </w:r>
      <w:r>
        <w:rPr>
          <w:b/>
          <w:i/>
          <w:sz w:val="24"/>
        </w:rPr>
        <w:t>create</w:t>
      </w:r>
      <w:r>
        <w:rPr>
          <w:b/>
          <w:i/>
          <w:spacing w:val="-3"/>
          <w:sz w:val="24"/>
        </w:rPr>
        <w:t xml:space="preserve"> </w:t>
      </w:r>
      <w:r>
        <w:rPr>
          <w:b/>
          <w:i/>
          <w:sz w:val="24"/>
        </w:rPr>
        <w:t xml:space="preserve">any rights. </w:t>
      </w:r>
      <w:r>
        <w:rPr>
          <w:b/>
          <w:i/>
          <w:sz w:val="24"/>
          <w:u w:val="single"/>
        </w:rPr>
        <w:t>It acknowledged pre-existing rights and set their value.</w:t>
      </w:r>
    </w:p>
    <w:p w14:paraId="485E0441" w14:textId="77777777" w:rsidR="00BE07BE" w:rsidRDefault="00BE07BE">
      <w:pPr>
        <w:pStyle w:val="BodyText"/>
        <w:spacing w:before="8"/>
        <w:rPr>
          <w:b/>
          <w:i/>
        </w:rPr>
      </w:pPr>
    </w:p>
    <w:p w14:paraId="59D5FCD7" w14:textId="77777777" w:rsidR="00BE07BE" w:rsidRDefault="00000000">
      <w:pPr>
        <w:pStyle w:val="BodyText"/>
        <w:spacing w:line="242" w:lineRule="auto"/>
        <w:ind w:left="100" w:right="117"/>
        <w:jc w:val="both"/>
      </w:pPr>
      <w:r>
        <w:t xml:space="preserve">One important Supreme Court Case confirms that the State of Wyoming and Weston County also have </w:t>
      </w:r>
      <w:r>
        <w:rPr>
          <w:b/>
        </w:rPr>
        <w:t xml:space="preserve">valid existing rights </w:t>
      </w:r>
      <w:r>
        <w:t>to manage destructive wildlife such as the prairie dog. That case being Sierra Club v. Hodel, (10th Circuit, 1988). Although this case deals with R.S. 2477 rights-of-way, within a county which is a valid existing right of that county, it also applies to all valid existing rights that a particular county possesses. Excerpts from Sierra Club v. Hodel follow:</w:t>
      </w:r>
    </w:p>
    <w:p w14:paraId="0151AC09" w14:textId="77777777" w:rsidR="00BE07BE" w:rsidRDefault="00BE07BE">
      <w:pPr>
        <w:pStyle w:val="BodyText"/>
        <w:spacing w:before="1"/>
        <w:rPr>
          <w:sz w:val="22"/>
        </w:rPr>
      </w:pPr>
    </w:p>
    <w:p w14:paraId="35418646" w14:textId="77777777" w:rsidR="00BE07BE" w:rsidRDefault="00000000">
      <w:pPr>
        <w:spacing w:line="242" w:lineRule="auto"/>
        <w:ind w:left="100" w:right="128"/>
        <w:rPr>
          <w:b/>
          <w:sz w:val="24"/>
        </w:rPr>
      </w:pPr>
      <w:r>
        <w:rPr>
          <w:sz w:val="32"/>
        </w:rPr>
        <w:t>….</w:t>
      </w:r>
      <w:r>
        <w:rPr>
          <w:sz w:val="24"/>
        </w:rPr>
        <w:t xml:space="preserve">Here, the BLM, in its Interim Management Policies (IMP), reconciled FLPMA's express protection of </w:t>
      </w:r>
      <w:r>
        <w:rPr>
          <w:b/>
          <w:sz w:val="24"/>
        </w:rPr>
        <w:t xml:space="preserve">valid existing rights </w:t>
      </w:r>
      <w:r>
        <w:rPr>
          <w:sz w:val="24"/>
        </w:rPr>
        <w:t xml:space="preserve">with the conservation duties under Sec. 603(c) </w:t>
      </w:r>
      <w:r>
        <w:rPr>
          <w:b/>
          <w:sz w:val="24"/>
        </w:rPr>
        <w:t>by analogizing the valid existing rights to the grandfathered uses and affording</w:t>
      </w:r>
      <w:r>
        <w:rPr>
          <w:b/>
          <w:spacing w:val="-5"/>
          <w:sz w:val="24"/>
        </w:rPr>
        <w:t xml:space="preserve"> </w:t>
      </w:r>
      <w:r>
        <w:rPr>
          <w:b/>
          <w:sz w:val="24"/>
        </w:rPr>
        <w:t>them</w:t>
      </w:r>
      <w:r>
        <w:rPr>
          <w:b/>
          <w:spacing w:val="-4"/>
          <w:sz w:val="24"/>
        </w:rPr>
        <w:t xml:space="preserve"> </w:t>
      </w:r>
      <w:r>
        <w:rPr>
          <w:b/>
          <w:sz w:val="24"/>
        </w:rPr>
        <w:t>the</w:t>
      </w:r>
      <w:r>
        <w:rPr>
          <w:b/>
          <w:spacing w:val="-4"/>
          <w:sz w:val="24"/>
        </w:rPr>
        <w:t xml:space="preserve"> </w:t>
      </w:r>
      <w:r>
        <w:rPr>
          <w:b/>
          <w:sz w:val="24"/>
        </w:rPr>
        <w:t>same</w:t>
      </w:r>
      <w:r>
        <w:rPr>
          <w:b/>
          <w:spacing w:val="-4"/>
          <w:sz w:val="24"/>
        </w:rPr>
        <w:t xml:space="preserve"> </w:t>
      </w:r>
      <w:r>
        <w:rPr>
          <w:b/>
          <w:sz w:val="24"/>
        </w:rPr>
        <w:t>protections.</w:t>
      </w:r>
      <w:r>
        <w:rPr>
          <w:sz w:val="24"/>
        </w:rPr>
        <w:t>.</w:t>
      </w:r>
      <w:r>
        <w:rPr>
          <w:spacing w:val="-4"/>
          <w:sz w:val="24"/>
        </w:rPr>
        <w:t xml:space="preserve"> </w:t>
      </w:r>
      <w:r>
        <w:rPr>
          <w:b/>
          <w:sz w:val="24"/>
        </w:rPr>
        <w:t>The</w:t>
      </w:r>
      <w:r>
        <w:rPr>
          <w:b/>
          <w:spacing w:val="-4"/>
          <w:sz w:val="24"/>
        </w:rPr>
        <w:t xml:space="preserve"> </w:t>
      </w:r>
      <w:r>
        <w:rPr>
          <w:b/>
          <w:sz w:val="24"/>
        </w:rPr>
        <w:t>accommodation</w:t>
      </w:r>
      <w:r>
        <w:rPr>
          <w:b/>
          <w:spacing w:val="-5"/>
          <w:sz w:val="24"/>
        </w:rPr>
        <w:t xml:space="preserve"> </w:t>
      </w:r>
      <w:r>
        <w:rPr>
          <w:b/>
          <w:sz w:val="24"/>
        </w:rPr>
        <w:t>reached</w:t>
      </w:r>
      <w:r>
        <w:rPr>
          <w:b/>
          <w:spacing w:val="-5"/>
          <w:sz w:val="24"/>
        </w:rPr>
        <w:t xml:space="preserve"> </w:t>
      </w:r>
      <w:r>
        <w:rPr>
          <w:b/>
          <w:sz w:val="24"/>
        </w:rPr>
        <w:t>in</w:t>
      </w:r>
      <w:r>
        <w:rPr>
          <w:b/>
          <w:spacing w:val="-5"/>
          <w:sz w:val="24"/>
        </w:rPr>
        <w:t xml:space="preserve"> </w:t>
      </w:r>
      <w:r>
        <w:rPr>
          <w:b/>
          <w:sz w:val="24"/>
        </w:rPr>
        <w:t>Sec.</w:t>
      </w:r>
      <w:r>
        <w:rPr>
          <w:b/>
          <w:spacing w:val="-5"/>
          <w:sz w:val="24"/>
        </w:rPr>
        <w:t xml:space="preserve"> </w:t>
      </w:r>
      <w:r>
        <w:rPr>
          <w:b/>
          <w:sz w:val="24"/>
        </w:rPr>
        <w:t>603(c) for grandfathered</w:t>
      </w:r>
      <w:r>
        <w:rPr>
          <w:b/>
          <w:spacing w:val="-1"/>
          <w:sz w:val="24"/>
        </w:rPr>
        <w:t xml:space="preserve"> </w:t>
      </w:r>
      <w:r>
        <w:rPr>
          <w:b/>
          <w:sz w:val="24"/>
        </w:rPr>
        <w:t>uses reflects the common</w:t>
      </w:r>
      <w:r>
        <w:rPr>
          <w:b/>
          <w:spacing w:val="-1"/>
          <w:sz w:val="24"/>
        </w:rPr>
        <w:t xml:space="preserve"> </w:t>
      </w:r>
      <w:r>
        <w:rPr>
          <w:b/>
          <w:sz w:val="24"/>
        </w:rPr>
        <w:t>law</w:t>
      </w:r>
      <w:r>
        <w:rPr>
          <w:b/>
          <w:spacing w:val="-1"/>
          <w:sz w:val="24"/>
        </w:rPr>
        <w:t xml:space="preserve"> </w:t>
      </w:r>
      <w:r>
        <w:rPr>
          <w:b/>
          <w:sz w:val="24"/>
        </w:rPr>
        <w:t>of</w:t>
      </w:r>
      <w:r>
        <w:rPr>
          <w:b/>
          <w:spacing w:val="-1"/>
          <w:sz w:val="24"/>
        </w:rPr>
        <w:t xml:space="preserve"> </w:t>
      </w:r>
      <w:r>
        <w:rPr>
          <w:b/>
          <w:sz w:val="24"/>
        </w:rPr>
        <w:t>easements and</w:t>
      </w:r>
      <w:r>
        <w:rPr>
          <w:b/>
          <w:spacing w:val="-1"/>
          <w:sz w:val="24"/>
        </w:rPr>
        <w:t xml:space="preserve"> </w:t>
      </w:r>
      <w:r>
        <w:rPr>
          <w:b/>
          <w:sz w:val="24"/>
        </w:rPr>
        <w:t>profits and</w:t>
      </w:r>
      <w:r>
        <w:rPr>
          <w:b/>
          <w:spacing w:val="-1"/>
          <w:sz w:val="24"/>
        </w:rPr>
        <w:t xml:space="preserve"> </w:t>
      </w:r>
      <w:r>
        <w:rPr>
          <w:b/>
          <w:sz w:val="24"/>
          <w:u w:val="single"/>
        </w:rPr>
        <w:t>do</w:t>
      </w:r>
      <w:r>
        <w:rPr>
          <w:b/>
          <w:sz w:val="24"/>
        </w:rPr>
        <w:t xml:space="preserve"> </w:t>
      </w:r>
      <w:r>
        <w:rPr>
          <w:b/>
          <w:sz w:val="24"/>
          <w:u w:val="single"/>
        </w:rPr>
        <w:t>not eviscerate the County's dominant estate.</w:t>
      </w:r>
    </w:p>
    <w:p w14:paraId="2DC8FD54" w14:textId="77777777" w:rsidR="00BE07BE" w:rsidRDefault="00BE07BE">
      <w:pPr>
        <w:pStyle w:val="BodyText"/>
        <w:spacing w:before="7"/>
        <w:rPr>
          <w:b/>
          <w:sz w:val="21"/>
        </w:rPr>
      </w:pPr>
    </w:p>
    <w:p w14:paraId="12AB52F4" w14:textId="77777777" w:rsidR="00BE07BE" w:rsidRDefault="00000000">
      <w:pPr>
        <w:spacing w:line="242" w:lineRule="auto"/>
        <w:ind w:left="100" w:right="128"/>
        <w:rPr>
          <w:sz w:val="24"/>
        </w:rPr>
      </w:pPr>
      <w:r>
        <w:rPr>
          <w:sz w:val="24"/>
        </w:rPr>
        <w:t xml:space="preserve">The above spells out that the </w:t>
      </w:r>
      <w:r>
        <w:rPr>
          <w:b/>
          <w:sz w:val="24"/>
        </w:rPr>
        <w:t xml:space="preserve">“valid existing rights” </w:t>
      </w:r>
      <w:r>
        <w:rPr>
          <w:sz w:val="24"/>
        </w:rPr>
        <w:t xml:space="preserve">that we enjoy within </w:t>
      </w:r>
      <w:r>
        <w:rPr>
          <w:b/>
          <w:sz w:val="24"/>
        </w:rPr>
        <w:t>our Ranch Units</w:t>
      </w:r>
      <w:r>
        <w:rPr>
          <w:b/>
          <w:spacing w:val="-3"/>
          <w:sz w:val="24"/>
        </w:rPr>
        <w:t xml:space="preserve"> </w:t>
      </w:r>
      <w:r>
        <w:rPr>
          <w:b/>
          <w:sz w:val="24"/>
        </w:rPr>
        <w:t>and</w:t>
      </w:r>
      <w:r>
        <w:rPr>
          <w:b/>
          <w:spacing w:val="-4"/>
          <w:sz w:val="24"/>
        </w:rPr>
        <w:t xml:space="preserve"> </w:t>
      </w:r>
      <w:r>
        <w:rPr>
          <w:b/>
          <w:sz w:val="24"/>
        </w:rPr>
        <w:t>within</w:t>
      </w:r>
      <w:r>
        <w:rPr>
          <w:b/>
          <w:spacing w:val="-4"/>
          <w:sz w:val="24"/>
        </w:rPr>
        <w:t xml:space="preserve"> </w:t>
      </w:r>
      <w:r>
        <w:rPr>
          <w:b/>
          <w:sz w:val="24"/>
        </w:rPr>
        <w:t>our</w:t>
      </w:r>
      <w:r>
        <w:rPr>
          <w:b/>
          <w:spacing w:val="-3"/>
          <w:sz w:val="24"/>
        </w:rPr>
        <w:t xml:space="preserve"> </w:t>
      </w:r>
      <w:r>
        <w:rPr>
          <w:b/>
          <w:sz w:val="24"/>
        </w:rPr>
        <w:t>grazing</w:t>
      </w:r>
      <w:r>
        <w:rPr>
          <w:b/>
          <w:spacing w:val="-4"/>
          <w:sz w:val="24"/>
        </w:rPr>
        <w:t xml:space="preserve"> </w:t>
      </w:r>
      <w:r>
        <w:rPr>
          <w:b/>
          <w:sz w:val="24"/>
        </w:rPr>
        <w:t>allotments</w:t>
      </w:r>
      <w:r>
        <w:rPr>
          <w:b/>
          <w:spacing w:val="-3"/>
          <w:sz w:val="24"/>
        </w:rPr>
        <w:t xml:space="preserve"> </w:t>
      </w:r>
      <w:r>
        <w:rPr>
          <w:b/>
          <w:sz w:val="24"/>
        </w:rPr>
        <w:t>are</w:t>
      </w:r>
      <w:r>
        <w:rPr>
          <w:b/>
          <w:spacing w:val="-3"/>
          <w:sz w:val="24"/>
        </w:rPr>
        <w:t xml:space="preserve"> </w:t>
      </w:r>
      <w:r>
        <w:rPr>
          <w:b/>
          <w:sz w:val="24"/>
        </w:rPr>
        <w:t>to</w:t>
      </w:r>
      <w:r>
        <w:rPr>
          <w:b/>
          <w:spacing w:val="-4"/>
          <w:sz w:val="24"/>
        </w:rPr>
        <w:t xml:space="preserve"> </w:t>
      </w:r>
      <w:r>
        <w:rPr>
          <w:b/>
          <w:sz w:val="24"/>
        </w:rPr>
        <w:t>be</w:t>
      </w:r>
      <w:r>
        <w:rPr>
          <w:b/>
          <w:spacing w:val="-3"/>
          <w:sz w:val="24"/>
        </w:rPr>
        <w:t xml:space="preserve"> </w:t>
      </w:r>
      <w:r>
        <w:rPr>
          <w:b/>
          <w:sz w:val="24"/>
        </w:rPr>
        <w:t>and</w:t>
      </w:r>
      <w:r>
        <w:rPr>
          <w:b/>
          <w:spacing w:val="-4"/>
          <w:sz w:val="24"/>
        </w:rPr>
        <w:t xml:space="preserve"> </w:t>
      </w:r>
      <w:r>
        <w:rPr>
          <w:b/>
          <w:sz w:val="24"/>
        </w:rPr>
        <w:t>will</w:t>
      </w:r>
      <w:r>
        <w:rPr>
          <w:b/>
          <w:spacing w:val="-4"/>
          <w:sz w:val="24"/>
        </w:rPr>
        <w:t xml:space="preserve"> </w:t>
      </w:r>
      <w:r>
        <w:rPr>
          <w:b/>
          <w:sz w:val="24"/>
        </w:rPr>
        <w:t>be</w:t>
      </w:r>
      <w:r>
        <w:rPr>
          <w:b/>
          <w:spacing w:val="-3"/>
          <w:sz w:val="24"/>
        </w:rPr>
        <w:t xml:space="preserve"> </w:t>
      </w:r>
      <w:r>
        <w:rPr>
          <w:b/>
          <w:sz w:val="24"/>
        </w:rPr>
        <w:t>protected.</w:t>
      </w:r>
      <w:r>
        <w:rPr>
          <w:b/>
          <w:spacing w:val="-3"/>
          <w:sz w:val="24"/>
        </w:rPr>
        <w:t xml:space="preserve"> </w:t>
      </w:r>
      <w:r>
        <w:rPr>
          <w:sz w:val="24"/>
        </w:rPr>
        <w:t>The</w:t>
      </w:r>
      <w:r>
        <w:rPr>
          <w:spacing w:val="-3"/>
          <w:sz w:val="24"/>
        </w:rPr>
        <w:t xml:space="preserve"> </w:t>
      </w:r>
      <w:r>
        <w:rPr>
          <w:sz w:val="24"/>
        </w:rPr>
        <w:t xml:space="preserve">Land Utilization Projects and Executive Orders pertaining to the development of the </w:t>
      </w:r>
      <w:r>
        <w:rPr>
          <w:b/>
          <w:sz w:val="24"/>
        </w:rPr>
        <w:t xml:space="preserve">Public Domain Land </w:t>
      </w:r>
      <w:r>
        <w:rPr>
          <w:sz w:val="24"/>
        </w:rPr>
        <w:t xml:space="preserve">all acknowledged the existence of the </w:t>
      </w:r>
      <w:r>
        <w:rPr>
          <w:b/>
          <w:sz w:val="24"/>
        </w:rPr>
        <w:t xml:space="preserve">valid existing rights </w:t>
      </w:r>
      <w:r>
        <w:rPr>
          <w:sz w:val="24"/>
        </w:rPr>
        <w:t>of the</w:t>
      </w:r>
    </w:p>
    <w:p w14:paraId="519A04C9" w14:textId="77777777" w:rsidR="00BE07BE" w:rsidRDefault="00000000">
      <w:pPr>
        <w:pStyle w:val="Heading3"/>
        <w:spacing w:before="87" w:line="252" w:lineRule="auto"/>
      </w:pPr>
      <w:r>
        <w:rPr>
          <w:b w:val="0"/>
        </w:rPr>
        <w:t>livestock</w:t>
      </w:r>
      <w:r>
        <w:rPr>
          <w:b w:val="0"/>
          <w:spacing w:val="-3"/>
        </w:rPr>
        <w:t xml:space="preserve"> </w:t>
      </w:r>
      <w:r>
        <w:rPr>
          <w:b w:val="0"/>
        </w:rPr>
        <w:t>grazers</w:t>
      </w:r>
      <w:r>
        <w:rPr>
          <w:b w:val="0"/>
          <w:spacing w:val="-4"/>
        </w:rPr>
        <w:t xml:space="preserve"> </w:t>
      </w:r>
      <w:r>
        <w:rPr>
          <w:b w:val="0"/>
        </w:rPr>
        <w:t>in</w:t>
      </w:r>
      <w:r>
        <w:rPr>
          <w:b w:val="0"/>
          <w:spacing w:val="-3"/>
        </w:rPr>
        <w:t xml:space="preserve"> </w:t>
      </w:r>
      <w:r>
        <w:rPr>
          <w:b w:val="0"/>
        </w:rPr>
        <w:t>the</w:t>
      </w:r>
      <w:r>
        <w:rPr>
          <w:b w:val="0"/>
          <w:spacing w:val="-3"/>
        </w:rPr>
        <w:t xml:space="preserve"> </w:t>
      </w:r>
      <w:r>
        <w:rPr>
          <w:b w:val="0"/>
        </w:rPr>
        <w:t>area.</w:t>
      </w:r>
      <w:r>
        <w:rPr>
          <w:b w:val="0"/>
          <w:spacing w:val="-4"/>
        </w:rPr>
        <w:t xml:space="preserve"> </w:t>
      </w:r>
      <w:r>
        <w:t>It</w:t>
      </w:r>
      <w:r>
        <w:rPr>
          <w:spacing w:val="-4"/>
        </w:rPr>
        <w:t xml:space="preserve"> </w:t>
      </w:r>
      <w:r>
        <w:t>also</w:t>
      </w:r>
      <w:r>
        <w:rPr>
          <w:spacing w:val="-4"/>
        </w:rPr>
        <w:t xml:space="preserve"> </w:t>
      </w:r>
      <w:r>
        <w:t>spells out</w:t>
      </w:r>
      <w:r>
        <w:rPr>
          <w:spacing w:val="-4"/>
        </w:rPr>
        <w:t xml:space="preserve"> </w:t>
      </w:r>
      <w:r>
        <w:t>the</w:t>
      </w:r>
      <w:r>
        <w:rPr>
          <w:spacing w:val="-3"/>
        </w:rPr>
        <w:t xml:space="preserve"> </w:t>
      </w:r>
      <w:r>
        <w:t>valid</w:t>
      </w:r>
      <w:r>
        <w:rPr>
          <w:spacing w:val="-4"/>
        </w:rPr>
        <w:t xml:space="preserve"> </w:t>
      </w:r>
      <w:r>
        <w:t>existing</w:t>
      </w:r>
      <w:r>
        <w:rPr>
          <w:spacing w:val="-4"/>
        </w:rPr>
        <w:t xml:space="preserve"> </w:t>
      </w:r>
      <w:r>
        <w:t>rights</w:t>
      </w:r>
      <w:r>
        <w:rPr>
          <w:spacing w:val="-3"/>
        </w:rPr>
        <w:t xml:space="preserve"> </w:t>
      </w:r>
      <w:r>
        <w:t>that</w:t>
      </w:r>
      <w:r>
        <w:rPr>
          <w:spacing w:val="-4"/>
        </w:rPr>
        <w:t xml:space="preserve"> </w:t>
      </w:r>
      <w:r>
        <w:t>Weston County has on the federal lands within its boundaries including the county’s ‘Police Powers’</w:t>
      </w:r>
      <w:r>
        <w:rPr>
          <w:spacing w:val="-2"/>
        </w:rPr>
        <w:t xml:space="preserve"> </w:t>
      </w:r>
      <w:r>
        <w:t>to protect the health and welfare of its citizens.</w:t>
      </w:r>
    </w:p>
    <w:p w14:paraId="1CB686AC" w14:textId="77777777" w:rsidR="00BE07BE" w:rsidRDefault="00BE07BE">
      <w:pPr>
        <w:pStyle w:val="BodyText"/>
        <w:rPr>
          <w:b/>
        </w:rPr>
      </w:pPr>
    </w:p>
    <w:p w14:paraId="21594901" w14:textId="77777777" w:rsidR="00BE07BE" w:rsidRDefault="00BE07BE">
      <w:pPr>
        <w:pStyle w:val="BodyText"/>
        <w:spacing w:before="3"/>
        <w:rPr>
          <w:b/>
          <w:sz w:val="20"/>
        </w:rPr>
      </w:pPr>
    </w:p>
    <w:p w14:paraId="79528101" w14:textId="77777777" w:rsidR="00BE07BE" w:rsidRDefault="00000000">
      <w:pPr>
        <w:spacing w:line="242" w:lineRule="auto"/>
        <w:ind w:left="100" w:right="128" w:firstLine="66"/>
        <w:rPr>
          <w:sz w:val="24"/>
        </w:rPr>
      </w:pPr>
      <w:r>
        <w:rPr>
          <w:sz w:val="24"/>
        </w:rPr>
        <w:t>Quoting</w:t>
      </w:r>
      <w:r>
        <w:rPr>
          <w:spacing w:val="-4"/>
          <w:sz w:val="24"/>
        </w:rPr>
        <w:t xml:space="preserve"> </w:t>
      </w:r>
      <w:r>
        <w:rPr>
          <w:sz w:val="24"/>
        </w:rPr>
        <w:t>from</w:t>
      </w:r>
      <w:r>
        <w:rPr>
          <w:spacing w:val="-5"/>
          <w:sz w:val="24"/>
        </w:rPr>
        <w:t xml:space="preserve"> </w:t>
      </w:r>
      <w:r>
        <w:rPr>
          <w:b/>
          <w:sz w:val="24"/>
        </w:rPr>
        <w:t>43</w:t>
      </w:r>
      <w:r>
        <w:rPr>
          <w:b/>
          <w:spacing w:val="-4"/>
          <w:sz w:val="24"/>
        </w:rPr>
        <w:t xml:space="preserve"> </w:t>
      </w:r>
      <w:r>
        <w:rPr>
          <w:b/>
          <w:sz w:val="24"/>
        </w:rPr>
        <w:t>U.S.</w:t>
      </w:r>
      <w:r>
        <w:rPr>
          <w:b/>
          <w:spacing w:val="-5"/>
          <w:sz w:val="24"/>
        </w:rPr>
        <w:t xml:space="preserve"> </w:t>
      </w:r>
      <w:r>
        <w:rPr>
          <w:b/>
          <w:sz w:val="24"/>
        </w:rPr>
        <w:t>Code</w:t>
      </w:r>
      <w:r>
        <w:rPr>
          <w:b/>
          <w:spacing w:val="-4"/>
          <w:sz w:val="24"/>
        </w:rPr>
        <w:t xml:space="preserve"> </w:t>
      </w:r>
      <w:r>
        <w:rPr>
          <w:b/>
          <w:sz w:val="24"/>
        </w:rPr>
        <w:t>1732</w:t>
      </w:r>
      <w:r>
        <w:rPr>
          <w:b/>
          <w:spacing w:val="-4"/>
          <w:sz w:val="24"/>
        </w:rPr>
        <w:t xml:space="preserve"> </w:t>
      </w:r>
      <w:r>
        <w:rPr>
          <w:b/>
          <w:sz w:val="24"/>
        </w:rPr>
        <w:t>(FLPMA)</w:t>
      </w:r>
      <w:r>
        <w:rPr>
          <w:b/>
          <w:spacing w:val="-4"/>
          <w:sz w:val="24"/>
        </w:rPr>
        <w:t xml:space="preserve"> </w:t>
      </w:r>
      <w:r>
        <w:rPr>
          <w:sz w:val="24"/>
        </w:rPr>
        <w:t>-</w:t>
      </w:r>
      <w:r>
        <w:rPr>
          <w:spacing w:val="-5"/>
          <w:sz w:val="24"/>
        </w:rPr>
        <w:t xml:space="preserve"> </w:t>
      </w:r>
      <w:r>
        <w:rPr>
          <w:sz w:val="24"/>
        </w:rPr>
        <w:t>Management</w:t>
      </w:r>
      <w:r>
        <w:rPr>
          <w:spacing w:val="-5"/>
          <w:sz w:val="24"/>
        </w:rPr>
        <w:t xml:space="preserve"> </w:t>
      </w:r>
      <w:r>
        <w:rPr>
          <w:sz w:val="24"/>
        </w:rPr>
        <w:t>of</w:t>
      </w:r>
      <w:r>
        <w:rPr>
          <w:spacing w:val="-5"/>
          <w:sz w:val="24"/>
        </w:rPr>
        <w:t xml:space="preserve"> </w:t>
      </w:r>
      <w:r>
        <w:rPr>
          <w:sz w:val="24"/>
        </w:rPr>
        <w:t>use,</w:t>
      </w:r>
      <w:r>
        <w:rPr>
          <w:spacing w:val="-5"/>
          <w:sz w:val="24"/>
        </w:rPr>
        <w:t xml:space="preserve"> </w:t>
      </w:r>
      <w:r>
        <w:rPr>
          <w:sz w:val="24"/>
        </w:rPr>
        <w:t>occupancy,</w:t>
      </w:r>
      <w:r>
        <w:rPr>
          <w:spacing w:val="-5"/>
          <w:sz w:val="24"/>
        </w:rPr>
        <w:t xml:space="preserve"> </w:t>
      </w:r>
      <w:r>
        <w:rPr>
          <w:sz w:val="24"/>
        </w:rPr>
        <w:t>and development of Public Lands.</w:t>
      </w:r>
    </w:p>
    <w:p w14:paraId="6D2BF4CD" w14:textId="77777777" w:rsidR="00BE07BE" w:rsidRDefault="00BE07BE">
      <w:pPr>
        <w:pStyle w:val="BodyText"/>
        <w:spacing w:before="8"/>
        <w:rPr>
          <w:sz w:val="25"/>
        </w:rPr>
      </w:pPr>
    </w:p>
    <w:p w14:paraId="4A5B5CF9" w14:textId="77777777" w:rsidR="00BE07BE" w:rsidRDefault="00000000">
      <w:pPr>
        <w:tabs>
          <w:tab w:val="left" w:leader="hyphen" w:pos="8429"/>
        </w:tabs>
        <w:ind w:left="100"/>
        <w:rPr>
          <w:b/>
          <w:sz w:val="24"/>
        </w:rPr>
      </w:pPr>
      <w:r>
        <w:rPr>
          <w:sz w:val="28"/>
        </w:rPr>
        <w:t>(a)</w:t>
      </w:r>
      <w:r>
        <w:rPr>
          <w:spacing w:val="-4"/>
          <w:sz w:val="28"/>
        </w:rPr>
        <w:t xml:space="preserve"> </w:t>
      </w:r>
      <w:r>
        <w:rPr>
          <w:sz w:val="28"/>
        </w:rPr>
        <w:t>“</w:t>
      </w:r>
      <w:r>
        <w:rPr>
          <w:sz w:val="24"/>
        </w:rPr>
        <w:t>Multiple use and sustained yield requirements applicable;</w:t>
      </w:r>
      <w:r>
        <w:rPr>
          <w:spacing w:val="-1"/>
          <w:sz w:val="24"/>
        </w:rPr>
        <w:t xml:space="preserve"> </w:t>
      </w:r>
      <w:r>
        <w:rPr>
          <w:b/>
          <w:spacing w:val="-2"/>
          <w:sz w:val="24"/>
          <w:u w:val="single"/>
        </w:rPr>
        <w:t>exception</w:t>
      </w:r>
      <w:r>
        <w:rPr>
          <w:b/>
          <w:sz w:val="24"/>
        </w:rPr>
        <w:tab/>
      </w:r>
      <w:r>
        <w:rPr>
          <w:sz w:val="24"/>
        </w:rPr>
        <w:t>,</w:t>
      </w:r>
      <w:r>
        <w:rPr>
          <w:spacing w:val="-2"/>
          <w:sz w:val="24"/>
        </w:rPr>
        <w:t xml:space="preserve"> </w:t>
      </w:r>
      <w:r>
        <w:rPr>
          <w:b/>
          <w:spacing w:val="-2"/>
          <w:sz w:val="24"/>
        </w:rPr>
        <w:t>except</w:t>
      </w:r>
    </w:p>
    <w:p w14:paraId="2E0AAA14" w14:textId="77777777" w:rsidR="00BE07BE" w:rsidRDefault="00000000">
      <w:pPr>
        <w:pStyle w:val="Heading3"/>
        <w:spacing w:before="39" w:line="268" w:lineRule="auto"/>
        <w:ind w:left="520" w:right="132"/>
      </w:pPr>
      <w:r>
        <w:t xml:space="preserve">that where a tract of such public land has been dedicated to </w:t>
      </w:r>
      <w:r>
        <w:rPr>
          <w:u w:val="single"/>
        </w:rPr>
        <w:t>specific uses</w:t>
      </w:r>
      <w:r>
        <w:t xml:space="preserve"> according</w:t>
      </w:r>
      <w:r>
        <w:rPr>
          <w:spacing w:val="-4"/>
        </w:rPr>
        <w:t xml:space="preserve"> </w:t>
      </w:r>
      <w:r>
        <w:t>to</w:t>
      </w:r>
      <w:r>
        <w:rPr>
          <w:spacing w:val="-4"/>
        </w:rPr>
        <w:t xml:space="preserve"> </w:t>
      </w:r>
      <w:r>
        <w:t>any</w:t>
      </w:r>
      <w:r>
        <w:rPr>
          <w:spacing w:val="-3"/>
        </w:rPr>
        <w:t xml:space="preserve"> </w:t>
      </w:r>
      <w:r>
        <w:t>other</w:t>
      </w:r>
      <w:r>
        <w:rPr>
          <w:spacing w:val="-3"/>
        </w:rPr>
        <w:t xml:space="preserve"> </w:t>
      </w:r>
      <w:r>
        <w:t>provisions</w:t>
      </w:r>
      <w:r>
        <w:rPr>
          <w:spacing w:val="-3"/>
        </w:rPr>
        <w:t xml:space="preserve"> </w:t>
      </w:r>
      <w:r>
        <w:t>of</w:t>
      </w:r>
      <w:r>
        <w:rPr>
          <w:spacing w:val="-4"/>
        </w:rPr>
        <w:t xml:space="preserve"> </w:t>
      </w:r>
      <w:r>
        <w:t>law</w:t>
      </w:r>
      <w:r>
        <w:rPr>
          <w:spacing w:val="-3"/>
        </w:rPr>
        <w:t xml:space="preserve"> </w:t>
      </w:r>
      <w:r>
        <w:rPr>
          <w:u w:val="single"/>
        </w:rPr>
        <w:t>it</w:t>
      </w:r>
      <w:r>
        <w:rPr>
          <w:spacing w:val="-4"/>
          <w:u w:val="single"/>
        </w:rPr>
        <w:t xml:space="preserve"> </w:t>
      </w:r>
      <w:r>
        <w:rPr>
          <w:u w:val="single"/>
        </w:rPr>
        <w:t>shall</w:t>
      </w:r>
      <w:r>
        <w:rPr>
          <w:spacing w:val="-4"/>
          <w:u w:val="single"/>
        </w:rPr>
        <w:t xml:space="preserve"> </w:t>
      </w:r>
      <w:r>
        <w:rPr>
          <w:u w:val="single"/>
        </w:rPr>
        <w:t>be</w:t>
      </w:r>
      <w:r>
        <w:rPr>
          <w:spacing w:val="-3"/>
          <w:u w:val="single"/>
        </w:rPr>
        <w:t xml:space="preserve"> </w:t>
      </w:r>
      <w:r>
        <w:rPr>
          <w:u w:val="single"/>
        </w:rPr>
        <w:t>managed</w:t>
      </w:r>
      <w:r>
        <w:rPr>
          <w:spacing w:val="-4"/>
          <w:u w:val="single"/>
        </w:rPr>
        <w:t xml:space="preserve"> </w:t>
      </w:r>
      <w:r>
        <w:rPr>
          <w:u w:val="single"/>
        </w:rPr>
        <w:t>in</w:t>
      </w:r>
      <w:r>
        <w:rPr>
          <w:spacing w:val="-4"/>
          <w:u w:val="single"/>
        </w:rPr>
        <w:t xml:space="preserve"> </w:t>
      </w:r>
      <w:r>
        <w:rPr>
          <w:u w:val="single"/>
        </w:rPr>
        <w:t>accordance</w:t>
      </w:r>
      <w:r>
        <w:t xml:space="preserve"> </w:t>
      </w:r>
      <w:r>
        <w:rPr>
          <w:u w:val="single"/>
        </w:rPr>
        <w:t>with such law.”</w:t>
      </w:r>
    </w:p>
    <w:p w14:paraId="6A2B9123" w14:textId="77777777" w:rsidR="00BE07BE" w:rsidRDefault="00BE07BE">
      <w:pPr>
        <w:pStyle w:val="BodyText"/>
        <w:spacing w:before="10"/>
        <w:rPr>
          <w:b/>
          <w:sz w:val="28"/>
        </w:rPr>
      </w:pPr>
    </w:p>
    <w:p w14:paraId="246BDDAF" w14:textId="77777777" w:rsidR="00BE07BE" w:rsidRDefault="00000000">
      <w:pPr>
        <w:spacing w:before="1" w:line="242" w:lineRule="auto"/>
        <w:ind w:left="100" w:right="128"/>
        <w:rPr>
          <w:sz w:val="24"/>
        </w:rPr>
      </w:pPr>
      <w:r>
        <w:rPr>
          <w:b/>
          <w:sz w:val="24"/>
        </w:rPr>
        <w:t>Also,</w:t>
      </w:r>
      <w:r>
        <w:rPr>
          <w:b/>
          <w:spacing w:val="-4"/>
          <w:sz w:val="24"/>
        </w:rPr>
        <w:t xml:space="preserve"> </w:t>
      </w:r>
      <w:r>
        <w:rPr>
          <w:b/>
          <w:sz w:val="24"/>
        </w:rPr>
        <w:t>t</w:t>
      </w:r>
      <w:r>
        <w:rPr>
          <w:sz w:val="24"/>
        </w:rPr>
        <w:t>he</w:t>
      </w:r>
      <w:r>
        <w:rPr>
          <w:spacing w:val="-4"/>
          <w:sz w:val="24"/>
        </w:rPr>
        <w:t xml:space="preserve"> </w:t>
      </w:r>
      <w:r>
        <w:rPr>
          <w:sz w:val="24"/>
        </w:rPr>
        <w:t>U.S.</w:t>
      </w:r>
      <w:r>
        <w:rPr>
          <w:spacing w:val="-5"/>
          <w:sz w:val="24"/>
        </w:rPr>
        <w:t xml:space="preserve"> </w:t>
      </w:r>
      <w:r>
        <w:rPr>
          <w:sz w:val="24"/>
        </w:rPr>
        <w:t>Supreme</w:t>
      </w:r>
      <w:r>
        <w:rPr>
          <w:spacing w:val="-4"/>
          <w:sz w:val="24"/>
        </w:rPr>
        <w:t xml:space="preserve"> </w:t>
      </w:r>
      <w:r>
        <w:rPr>
          <w:sz w:val="24"/>
        </w:rPr>
        <w:t>Court</w:t>
      </w:r>
      <w:r>
        <w:rPr>
          <w:spacing w:val="-5"/>
          <w:sz w:val="24"/>
        </w:rPr>
        <w:t xml:space="preserve"> </w:t>
      </w:r>
      <w:r>
        <w:rPr>
          <w:sz w:val="24"/>
        </w:rPr>
        <w:t>declared</w:t>
      </w:r>
      <w:r>
        <w:rPr>
          <w:spacing w:val="-4"/>
          <w:sz w:val="24"/>
        </w:rPr>
        <w:t xml:space="preserve"> </w:t>
      </w:r>
      <w:r>
        <w:rPr>
          <w:sz w:val="24"/>
        </w:rPr>
        <w:t>in</w:t>
      </w:r>
      <w:r>
        <w:rPr>
          <w:spacing w:val="-4"/>
          <w:sz w:val="24"/>
        </w:rPr>
        <w:t xml:space="preserve"> </w:t>
      </w:r>
      <w:r>
        <w:rPr>
          <w:sz w:val="24"/>
        </w:rPr>
        <w:t>United</w:t>
      </w:r>
      <w:r>
        <w:rPr>
          <w:spacing w:val="-4"/>
          <w:sz w:val="24"/>
        </w:rPr>
        <w:t xml:space="preserve"> </w:t>
      </w:r>
      <w:r>
        <w:rPr>
          <w:sz w:val="24"/>
        </w:rPr>
        <w:t>States</w:t>
      </w:r>
      <w:r>
        <w:rPr>
          <w:spacing w:val="-4"/>
          <w:sz w:val="24"/>
        </w:rPr>
        <w:t xml:space="preserve"> </w:t>
      </w:r>
      <w:r>
        <w:rPr>
          <w:sz w:val="24"/>
        </w:rPr>
        <w:t>v.</w:t>
      </w:r>
      <w:r>
        <w:rPr>
          <w:spacing w:val="-5"/>
          <w:sz w:val="24"/>
        </w:rPr>
        <w:t xml:space="preserve"> </w:t>
      </w:r>
      <w:r>
        <w:rPr>
          <w:sz w:val="24"/>
        </w:rPr>
        <w:t>New</w:t>
      </w:r>
      <w:r>
        <w:rPr>
          <w:spacing w:val="-4"/>
          <w:sz w:val="24"/>
        </w:rPr>
        <w:t xml:space="preserve"> </w:t>
      </w:r>
      <w:r>
        <w:rPr>
          <w:sz w:val="24"/>
        </w:rPr>
        <w:t>Mexico,</w:t>
      </w:r>
      <w:r>
        <w:rPr>
          <w:spacing w:val="-5"/>
          <w:sz w:val="24"/>
        </w:rPr>
        <w:t xml:space="preserve"> </w:t>
      </w:r>
      <w:r>
        <w:rPr>
          <w:b/>
          <w:sz w:val="24"/>
        </w:rPr>
        <w:t>(federal</w:t>
      </w:r>
      <w:r>
        <w:rPr>
          <w:b/>
          <w:spacing w:val="-5"/>
          <w:sz w:val="24"/>
        </w:rPr>
        <w:t xml:space="preserve"> </w:t>
      </w:r>
      <w:r>
        <w:rPr>
          <w:b/>
          <w:sz w:val="24"/>
        </w:rPr>
        <w:t xml:space="preserve">lands must be managed for the purposes for which they were originally </w:t>
      </w:r>
      <w:r>
        <w:rPr>
          <w:b/>
          <w:sz w:val="24"/>
          <w:u w:val="single"/>
        </w:rPr>
        <w:t>reserved or</w:t>
      </w:r>
      <w:r>
        <w:rPr>
          <w:b/>
          <w:sz w:val="24"/>
        </w:rPr>
        <w:t xml:space="preserve"> </w:t>
      </w:r>
      <w:r>
        <w:rPr>
          <w:b/>
          <w:sz w:val="24"/>
          <w:u w:val="single"/>
        </w:rPr>
        <w:t>acquired</w:t>
      </w:r>
      <w:r>
        <w:rPr>
          <w:b/>
          <w:sz w:val="24"/>
        </w:rPr>
        <w:t xml:space="preserve"> and any subsequently designated uses are secondary)</w:t>
      </w:r>
      <w:r>
        <w:rPr>
          <w:sz w:val="24"/>
        </w:rPr>
        <w:t>.</w:t>
      </w:r>
    </w:p>
    <w:p w14:paraId="5924409D" w14:textId="77777777" w:rsidR="00BE07BE" w:rsidRDefault="00BE07BE">
      <w:pPr>
        <w:pStyle w:val="BodyText"/>
        <w:spacing w:before="7"/>
      </w:pPr>
    </w:p>
    <w:p w14:paraId="5ECFB028" w14:textId="77777777" w:rsidR="00BE07BE" w:rsidRDefault="00000000">
      <w:pPr>
        <w:spacing w:line="242" w:lineRule="auto"/>
        <w:ind w:left="100" w:right="128"/>
        <w:rPr>
          <w:b/>
          <w:i/>
          <w:sz w:val="24"/>
        </w:rPr>
      </w:pPr>
      <w:r>
        <w:rPr>
          <w:sz w:val="24"/>
        </w:rPr>
        <w:t>Furthermore</w:t>
      </w:r>
      <w:r>
        <w:rPr>
          <w:spacing w:val="-4"/>
          <w:sz w:val="24"/>
        </w:rPr>
        <w:t xml:space="preserve"> </w:t>
      </w:r>
      <w:r>
        <w:rPr>
          <w:sz w:val="24"/>
        </w:rPr>
        <w:t>the</w:t>
      </w:r>
      <w:r>
        <w:rPr>
          <w:spacing w:val="-4"/>
          <w:sz w:val="24"/>
        </w:rPr>
        <w:t xml:space="preserve"> </w:t>
      </w:r>
      <w:r>
        <w:rPr>
          <w:sz w:val="24"/>
        </w:rPr>
        <w:t>Court</w:t>
      </w:r>
      <w:r>
        <w:rPr>
          <w:spacing w:val="-5"/>
          <w:sz w:val="24"/>
        </w:rPr>
        <w:t xml:space="preserve"> </w:t>
      </w:r>
      <w:r>
        <w:rPr>
          <w:sz w:val="24"/>
        </w:rPr>
        <w:t>stated:</w:t>
      </w:r>
      <w:r>
        <w:rPr>
          <w:spacing w:val="-5"/>
          <w:sz w:val="24"/>
        </w:rPr>
        <w:t xml:space="preserve"> </w:t>
      </w:r>
      <w:r>
        <w:rPr>
          <w:i/>
          <w:sz w:val="24"/>
        </w:rPr>
        <w:t>"The</w:t>
      </w:r>
      <w:r>
        <w:rPr>
          <w:i/>
          <w:spacing w:val="-4"/>
          <w:sz w:val="24"/>
        </w:rPr>
        <w:t xml:space="preserve"> </w:t>
      </w:r>
      <w:r>
        <w:rPr>
          <w:i/>
          <w:sz w:val="24"/>
        </w:rPr>
        <w:t>House</w:t>
      </w:r>
      <w:r>
        <w:rPr>
          <w:i/>
          <w:spacing w:val="-4"/>
          <w:sz w:val="24"/>
        </w:rPr>
        <w:t xml:space="preserve"> </w:t>
      </w:r>
      <w:r>
        <w:rPr>
          <w:i/>
          <w:sz w:val="24"/>
        </w:rPr>
        <w:t>Report</w:t>
      </w:r>
      <w:r>
        <w:rPr>
          <w:i/>
          <w:spacing w:val="-5"/>
          <w:sz w:val="24"/>
        </w:rPr>
        <w:t xml:space="preserve"> </w:t>
      </w:r>
      <w:r>
        <w:rPr>
          <w:i/>
          <w:sz w:val="24"/>
        </w:rPr>
        <w:t>accompanying</w:t>
      </w:r>
      <w:r>
        <w:rPr>
          <w:i/>
          <w:spacing w:val="-4"/>
          <w:sz w:val="24"/>
        </w:rPr>
        <w:t xml:space="preserve"> </w:t>
      </w:r>
      <w:r>
        <w:rPr>
          <w:i/>
          <w:sz w:val="24"/>
        </w:rPr>
        <w:t>the</w:t>
      </w:r>
      <w:r>
        <w:rPr>
          <w:i/>
          <w:spacing w:val="-4"/>
          <w:sz w:val="24"/>
        </w:rPr>
        <w:t xml:space="preserve"> </w:t>
      </w:r>
      <w:r>
        <w:rPr>
          <w:i/>
          <w:sz w:val="24"/>
        </w:rPr>
        <w:t>1960</w:t>
      </w:r>
      <w:r>
        <w:rPr>
          <w:i/>
          <w:spacing w:val="-4"/>
          <w:sz w:val="24"/>
        </w:rPr>
        <w:t xml:space="preserve"> </w:t>
      </w:r>
      <w:r>
        <w:rPr>
          <w:i/>
          <w:sz w:val="24"/>
        </w:rPr>
        <w:t xml:space="preserve">legislation, indicates that recreation, wildlife and fish purposes are </w:t>
      </w:r>
      <w:r>
        <w:rPr>
          <w:b/>
          <w:i/>
          <w:sz w:val="24"/>
          <w:u w:val="single"/>
        </w:rPr>
        <w:t>"to be supplemental to, but</w:t>
      </w:r>
    </w:p>
    <w:p w14:paraId="60A5E8AA" w14:textId="77777777" w:rsidR="00BE07BE" w:rsidRDefault="00BE07BE">
      <w:pPr>
        <w:spacing w:line="242" w:lineRule="auto"/>
        <w:rPr>
          <w:sz w:val="24"/>
        </w:rPr>
        <w:sectPr w:rsidR="00BE07BE">
          <w:pgSz w:w="12240" w:h="15840"/>
          <w:pgMar w:top="1400" w:right="1320" w:bottom="1140" w:left="1340" w:header="0" w:footer="944" w:gutter="0"/>
          <w:cols w:space="720"/>
        </w:sectPr>
      </w:pPr>
    </w:p>
    <w:p w14:paraId="57DB9E71" w14:textId="77777777" w:rsidR="00BE07BE" w:rsidRDefault="00000000">
      <w:pPr>
        <w:spacing w:before="39" w:line="242" w:lineRule="auto"/>
        <w:ind w:left="100" w:right="128"/>
        <w:rPr>
          <w:b/>
          <w:i/>
          <w:sz w:val="24"/>
        </w:rPr>
      </w:pPr>
      <w:r>
        <w:rPr>
          <w:b/>
          <w:i/>
          <w:sz w:val="24"/>
          <w:u w:val="single"/>
        </w:rPr>
        <w:lastRenderedPageBreak/>
        <w:t>not</w:t>
      </w:r>
      <w:r>
        <w:rPr>
          <w:b/>
          <w:i/>
          <w:spacing w:val="-4"/>
          <w:sz w:val="24"/>
          <w:u w:val="single"/>
        </w:rPr>
        <w:t xml:space="preserve"> </w:t>
      </w:r>
      <w:r>
        <w:rPr>
          <w:b/>
          <w:i/>
          <w:sz w:val="24"/>
          <w:u w:val="single"/>
        </w:rPr>
        <w:t>in</w:t>
      </w:r>
      <w:r>
        <w:rPr>
          <w:b/>
          <w:i/>
          <w:spacing w:val="-4"/>
          <w:sz w:val="24"/>
          <w:u w:val="single"/>
        </w:rPr>
        <w:t xml:space="preserve"> </w:t>
      </w:r>
      <w:r>
        <w:rPr>
          <w:b/>
          <w:i/>
          <w:sz w:val="24"/>
          <w:u w:val="single"/>
        </w:rPr>
        <w:t>derogation</w:t>
      </w:r>
      <w:r>
        <w:rPr>
          <w:b/>
          <w:i/>
          <w:spacing w:val="-4"/>
          <w:sz w:val="24"/>
          <w:u w:val="single"/>
        </w:rPr>
        <w:t xml:space="preserve"> </w:t>
      </w:r>
      <w:r>
        <w:rPr>
          <w:b/>
          <w:i/>
          <w:sz w:val="24"/>
          <w:u w:val="single"/>
        </w:rPr>
        <w:t>of,</w:t>
      </w:r>
      <w:r>
        <w:rPr>
          <w:b/>
          <w:i/>
          <w:spacing w:val="-4"/>
          <w:sz w:val="24"/>
          <w:u w:val="single"/>
        </w:rPr>
        <w:t xml:space="preserve"> </w:t>
      </w:r>
      <w:r>
        <w:rPr>
          <w:b/>
          <w:i/>
          <w:sz w:val="24"/>
          <w:u w:val="single"/>
        </w:rPr>
        <w:t>the</w:t>
      </w:r>
      <w:r>
        <w:rPr>
          <w:b/>
          <w:i/>
          <w:spacing w:val="-3"/>
          <w:sz w:val="24"/>
          <w:u w:val="single"/>
        </w:rPr>
        <w:t xml:space="preserve"> </w:t>
      </w:r>
      <w:r>
        <w:rPr>
          <w:b/>
          <w:i/>
          <w:sz w:val="24"/>
          <w:u w:val="single"/>
        </w:rPr>
        <w:t>purposes</w:t>
      </w:r>
      <w:r>
        <w:rPr>
          <w:b/>
          <w:i/>
          <w:spacing w:val="-3"/>
          <w:sz w:val="24"/>
          <w:u w:val="single"/>
        </w:rPr>
        <w:t xml:space="preserve"> </w:t>
      </w:r>
      <w:r>
        <w:rPr>
          <w:b/>
          <w:i/>
          <w:sz w:val="24"/>
          <w:u w:val="single"/>
        </w:rPr>
        <w:t>for</w:t>
      </w:r>
      <w:r>
        <w:rPr>
          <w:b/>
          <w:i/>
          <w:spacing w:val="-3"/>
          <w:sz w:val="24"/>
          <w:u w:val="single"/>
        </w:rPr>
        <w:t xml:space="preserve"> </w:t>
      </w:r>
      <w:r>
        <w:rPr>
          <w:b/>
          <w:i/>
          <w:sz w:val="24"/>
          <w:u w:val="single"/>
        </w:rPr>
        <w:t>which</w:t>
      </w:r>
      <w:r>
        <w:rPr>
          <w:b/>
          <w:i/>
          <w:spacing w:val="-4"/>
          <w:sz w:val="24"/>
          <w:u w:val="single"/>
        </w:rPr>
        <w:t xml:space="preserve"> </w:t>
      </w:r>
      <w:r>
        <w:rPr>
          <w:b/>
          <w:i/>
          <w:sz w:val="24"/>
          <w:u w:val="single"/>
        </w:rPr>
        <w:t>the</w:t>
      </w:r>
      <w:r>
        <w:rPr>
          <w:b/>
          <w:i/>
          <w:spacing w:val="-3"/>
          <w:sz w:val="24"/>
          <w:u w:val="single"/>
        </w:rPr>
        <w:t xml:space="preserve"> </w:t>
      </w:r>
      <w:r>
        <w:rPr>
          <w:b/>
          <w:i/>
          <w:sz w:val="24"/>
          <w:u w:val="single"/>
        </w:rPr>
        <w:t>national</w:t>
      </w:r>
      <w:r>
        <w:rPr>
          <w:b/>
          <w:i/>
          <w:spacing w:val="-4"/>
          <w:sz w:val="24"/>
          <w:u w:val="single"/>
        </w:rPr>
        <w:t xml:space="preserve"> </w:t>
      </w:r>
      <w:r>
        <w:rPr>
          <w:b/>
          <w:i/>
          <w:sz w:val="24"/>
          <w:u w:val="single"/>
        </w:rPr>
        <w:t>grasslands</w:t>
      </w:r>
      <w:r>
        <w:rPr>
          <w:b/>
          <w:i/>
          <w:spacing w:val="-3"/>
          <w:sz w:val="24"/>
          <w:u w:val="single"/>
        </w:rPr>
        <w:t xml:space="preserve"> </w:t>
      </w:r>
      <w:r>
        <w:rPr>
          <w:b/>
          <w:i/>
          <w:sz w:val="24"/>
          <w:u w:val="single"/>
        </w:rPr>
        <w:t>were</w:t>
      </w:r>
      <w:r>
        <w:rPr>
          <w:b/>
          <w:i/>
          <w:sz w:val="24"/>
        </w:rPr>
        <w:t xml:space="preserve"> </w:t>
      </w:r>
      <w:r>
        <w:rPr>
          <w:b/>
          <w:i/>
          <w:spacing w:val="-2"/>
          <w:sz w:val="24"/>
          <w:u w:val="single"/>
        </w:rPr>
        <w:t>established"</w:t>
      </w:r>
    </w:p>
    <w:p w14:paraId="1F5A4958" w14:textId="77777777" w:rsidR="00BE07BE" w:rsidRDefault="00BE07BE">
      <w:pPr>
        <w:pStyle w:val="BodyText"/>
        <w:spacing w:before="7"/>
        <w:rPr>
          <w:b/>
          <w:i/>
        </w:rPr>
      </w:pPr>
    </w:p>
    <w:p w14:paraId="65BC64D9" w14:textId="77777777" w:rsidR="00BE07BE" w:rsidRDefault="00000000">
      <w:pPr>
        <w:spacing w:line="242" w:lineRule="auto"/>
        <w:ind w:left="100" w:right="117"/>
        <w:jc w:val="both"/>
        <w:rPr>
          <w:sz w:val="24"/>
        </w:rPr>
      </w:pPr>
      <w:r>
        <w:rPr>
          <w:sz w:val="24"/>
        </w:rPr>
        <w:t xml:space="preserve">Simply put and Quoting from </w:t>
      </w:r>
      <w:r>
        <w:rPr>
          <w:b/>
          <w:sz w:val="24"/>
        </w:rPr>
        <w:t xml:space="preserve">43 U.S. Code 1732, (FLPMA) exception </w:t>
      </w:r>
      <w:r>
        <w:rPr>
          <w:sz w:val="24"/>
        </w:rPr>
        <w:t>and The U.S. Supreme Court that declared in United States v. New Mexico, (1978) f</w:t>
      </w:r>
      <w:r>
        <w:rPr>
          <w:b/>
          <w:sz w:val="24"/>
        </w:rPr>
        <w:t xml:space="preserve">ederal lands must be managed for the purposes for which they were originally </w:t>
      </w:r>
      <w:r>
        <w:rPr>
          <w:b/>
          <w:sz w:val="24"/>
          <w:u w:val="single"/>
        </w:rPr>
        <w:t>reserved or</w:t>
      </w:r>
      <w:r>
        <w:rPr>
          <w:b/>
          <w:sz w:val="24"/>
        </w:rPr>
        <w:t xml:space="preserve"> </w:t>
      </w:r>
      <w:r>
        <w:rPr>
          <w:b/>
          <w:sz w:val="24"/>
          <w:u w:val="single"/>
        </w:rPr>
        <w:t>acquired</w:t>
      </w:r>
      <w:r>
        <w:rPr>
          <w:b/>
          <w:sz w:val="24"/>
        </w:rPr>
        <w:t xml:space="preserve"> and any subsequently designated uses are secondary</w:t>
      </w:r>
      <w:r>
        <w:rPr>
          <w:sz w:val="24"/>
        </w:rPr>
        <w:t>.</w:t>
      </w:r>
    </w:p>
    <w:p w14:paraId="0775B54C" w14:textId="77777777" w:rsidR="00BE07BE" w:rsidRDefault="00BE07BE">
      <w:pPr>
        <w:pStyle w:val="BodyText"/>
        <w:spacing w:before="9"/>
      </w:pPr>
    </w:p>
    <w:p w14:paraId="49B8DDA1" w14:textId="77777777" w:rsidR="00BE07BE" w:rsidRDefault="00000000">
      <w:pPr>
        <w:pStyle w:val="BodyText"/>
        <w:spacing w:line="242" w:lineRule="auto"/>
        <w:ind w:left="100" w:right="117"/>
        <w:jc w:val="both"/>
      </w:pPr>
      <w:r>
        <w:t>There can be no doubt about the precise and clear language in both the Federal Law and that of the U.S. Supreme Court Decision just noted. Therefore, the Forest Service shall follow and obey these two laws without exception. Livestock grazing of the forage within our grazing allotments on these federal lands within the Thunder Basin is the primary use of the surface of these lands and the raising of prairie dogs and other uses are secondary as long as they do not interfere with the primary prescribed purpose.</w:t>
      </w:r>
    </w:p>
    <w:p w14:paraId="541B4C18" w14:textId="77777777" w:rsidR="00BE07BE" w:rsidRDefault="00BE07BE">
      <w:pPr>
        <w:pStyle w:val="BodyText"/>
        <w:rPr>
          <w:sz w:val="25"/>
        </w:rPr>
      </w:pPr>
    </w:p>
    <w:p w14:paraId="3643100F" w14:textId="77777777" w:rsidR="00BE07BE" w:rsidRDefault="00000000">
      <w:pPr>
        <w:pStyle w:val="BodyText"/>
        <w:spacing w:line="242" w:lineRule="auto"/>
        <w:ind w:left="100" w:right="128"/>
      </w:pPr>
      <w:r>
        <w:t>The</w:t>
      </w:r>
      <w:r>
        <w:rPr>
          <w:spacing w:val="-3"/>
        </w:rPr>
        <w:t xml:space="preserve"> </w:t>
      </w:r>
      <w:r>
        <w:t>Courts</w:t>
      </w:r>
      <w:r>
        <w:rPr>
          <w:spacing w:val="-3"/>
        </w:rPr>
        <w:t xml:space="preserve"> </w:t>
      </w:r>
      <w:r>
        <w:t>are</w:t>
      </w:r>
      <w:r>
        <w:rPr>
          <w:spacing w:val="-3"/>
        </w:rPr>
        <w:t xml:space="preserve"> </w:t>
      </w:r>
      <w:r>
        <w:t>very</w:t>
      </w:r>
      <w:r>
        <w:rPr>
          <w:spacing w:val="-4"/>
        </w:rPr>
        <w:t xml:space="preserve"> </w:t>
      </w:r>
      <w:r>
        <w:t>specific</w:t>
      </w:r>
      <w:r>
        <w:rPr>
          <w:spacing w:val="-3"/>
        </w:rPr>
        <w:t xml:space="preserve"> </w:t>
      </w:r>
      <w:r>
        <w:t>as</w:t>
      </w:r>
      <w:r>
        <w:rPr>
          <w:spacing w:val="-3"/>
        </w:rPr>
        <w:t xml:space="preserve"> </w:t>
      </w:r>
      <w:r>
        <w:t>to</w:t>
      </w:r>
      <w:r>
        <w:rPr>
          <w:spacing w:val="-3"/>
        </w:rPr>
        <w:t xml:space="preserve"> </w:t>
      </w:r>
      <w:r>
        <w:t>the</w:t>
      </w:r>
      <w:r>
        <w:rPr>
          <w:spacing w:val="-3"/>
        </w:rPr>
        <w:t xml:space="preserve"> </w:t>
      </w:r>
      <w:r>
        <w:t>status</w:t>
      </w:r>
      <w:r>
        <w:rPr>
          <w:spacing w:val="-3"/>
        </w:rPr>
        <w:t xml:space="preserve"> </w:t>
      </w:r>
      <w:r>
        <w:t>of</w:t>
      </w:r>
      <w:r>
        <w:rPr>
          <w:spacing w:val="-4"/>
        </w:rPr>
        <w:t xml:space="preserve"> </w:t>
      </w:r>
      <w:r>
        <w:rPr>
          <w:b/>
        </w:rPr>
        <w:t>“reacquired”</w:t>
      </w:r>
      <w:r>
        <w:rPr>
          <w:b/>
          <w:spacing w:val="-4"/>
        </w:rPr>
        <w:t xml:space="preserve"> </w:t>
      </w:r>
      <w:r>
        <w:t>lands</w:t>
      </w:r>
      <w:r>
        <w:rPr>
          <w:spacing w:val="-3"/>
        </w:rPr>
        <w:t xml:space="preserve"> </w:t>
      </w:r>
      <w:r>
        <w:t>for</w:t>
      </w:r>
      <w:r>
        <w:rPr>
          <w:spacing w:val="-4"/>
        </w:rPr>
        <w:t xml:space="preserve"> </w:t>
      </w:r>
      <w:r>
        <w:t>Land</w:t>
      </w:r>
      <w:r>
        <w:rPr>
          <w:spacing w:val="-3"/>
        </w:rPr>
        <w:t xml:space="preserve"> </w:t>
      </w:r>
      <w:r>
        <w:t xml:space="preserve">Utilization Projects by the federal government and the </w:t>
      </w:r>
      <w:r>
        <w:rPr>
          <w:b/>
        </w:rPr>
        <w:t xml:space="preserve">withdrawal </w:t>
      </w:r>
      <w:r>
        <w:t>of “Public Domain” lands for Land Utilization Projects as attested to in Rawson v. U.S. 1956.</w:t>
      </w:r>
    </w:p>
    <w:p w14:paraId="45CBD309" w14:textId="77777777" w:rsidR="00BE07BE" w:rsidRDefault="00BE07BE">
      <w:pPr>
        <w:pStyle w:val="BodyText"/>
        <w:spacing w:before="8"/>
      </w:pPr>
    </w:p>
    <w:p w14:paraId="376BD3F7" w14:textId="77777777" w:rsidR="00BE07BE" w:rsidRDefault="00000000">
      <w:pPr>
        <w:pStyle w:val="Heading3"/>
        <w:spacing w:line="242" w:lineRule="auto"/>
      </w:pPr>
      <w:r>
        <w:rPr>
          <w:b w:val="0"/>
        </w:rPr>
        <w:t>Quote</w:t>
      </w:r>
      <w:r>
        <w:rPr>
          <w:b w:val="0"/>
          <w:spacing w:val="-5"/>
        </w:rPr>
        <w:t xml:space="preserve"> </w:t>
      </w:r>
      <w:r>
        <w:rPr>
          <w:b w:val="0"/>
        </w:rPr>
        <w:t>from</w:t>
      </w:r>
      <w:r>
        <w:rPr>
          <w:b w:val="0"/>
          <w:spacing w:val="-6"/>
        </w:rPr>
        <w:t xml:space="preserve"> </w:t>
      </w:r>
      <w:r>
        <w:rPr>
          <w:b w:val="0"/>
        </w:rPr>
        <w:t>Rawson</w:t>
      </w:r>
      <w:r>
        <w:rPr>
          <w:b w:val="0"/>
          <w:spacing w:val="-5"/>
        </w:rPr>
        <w:t xml:space="preserve"> </w:t>
      </w:r>
      <w:r>
        <w:rPr>
          <w:b w:val="0"/>
        </w:rPr>
        <w:t>v.</w:t>
      </w:r>
      <w:r>
        <w:rPr>
          <w:b w:val="0"/>
          <w:spacing w:val="-6"/>
        </w:rPr>
        <w:t xml:space="preserve"> </w:t>
      </w:r>
      <w:r>
        <w:rPr>
          <w:b w:val="0"/>
        </w:rPr>
        <w:t>U.S.</w:t>
      </w:r>
      <w:r>
        <w:rPr>
          <w:b w:val="0"/>
          <w:spacing w:val="-6"/>
        </w:rPr>
        <w:t xml:space="preserve"> </w:t>
      </w:r>
      <w:r>
        <w:rPr>
          <w:b w:val="0"/>
        </w:rPr>
        <w:t>“</w:t>
      </w:r>
      <w:r>
        <w:t>….Absent</w:t>
      </w:r>
      <w:r>
        <w:rPr>
          <w:spacing w:val="-6"/>
        </w:rPr>
        <w:t xml:space="preserve"> </w:t>
      </w:r>
      <w:r>
        <w:t>legislation</w:t>
      </w:r>
      <w:r>
        <w:rPr>
          <w:spacing w:val="-6"/>
        </w:rPr>
        <w:t xml:space="preserve"> </w:t>
      </w:r>
      <w:r>
        <w:t>or</w:t>
      </w:r>
      <w:r>
        <w:rPr>
          <w:spacing w:val="-5"/>
        </w:rPr>
        <w:t xml:space="preserve"> </w:t>
      </w:r>
      <w:r>
        <w:t>authoritative</w:t>
      </w:r>
      <w:r>
        <w:rPr>
          <w:spacing w:val="-5"/>
        </w:rPr>
        <w:t xml:space="preserve"> </w:t>
      </w:r>
      <w:r>
        <w:t>directions</w:t>
      </w:r>
      <w:r>
        <w:rPr>
          <w:spacing w:val="-5"/>
        </w:rPr>
        <w:t xml:space="preserve"> </w:t>
      </w:r>
      <w:r>
        <w:t>to</w:t>
      </w:r>
      <w:r>
        <w:rPr>
          <w:spacing w:val="-6"/>
        </w:rPr>
        <w:t xml:space="preserve"> </w:t>
      </w:r>
      <w:r>
        <w:t xml:space="preserve">the contrary, </w:t>
      </w:r>
      <w:r>
        <w:rPr>
          <w:u w:val="single"/>
        </w:rPr>
        <w:t>they remain in the class of lands acquired for special uses,</w:t>
      </w:r>
      <w:r>
        <w:t xml:space="preserve"> such as parks, national monuments, and the like …”</w:t>
      </w:r>
    </w:p>
    <w:p w14:paraId="3EAF8073" w14:textId="77777777" w:rsidR="00BE07BE" w:rsidRDefault="00BE07BE">
      <w:pPr>
        <w:pStyle w:val="BodyText"/>
        <w:spacing w:before="8"/>
        <w:rPr>
          <w:b/>
        </w:rPr>
      </w:pPr>
    </w:p>
    <w:p w14:paraId="6DDF8DD2" w14:textId="77777777" w:rsidR="00BE07BE" w:rsidRDefault="00000000">
      <w:pPr>
        <w:spacing w:line="242" w:lineRule="auto"/>
        <w:ind w:left="100" w:right="128"/>
        <w:rPr>
          <w:sz w:val="24"/>
        </w:rPr>
      </w:pPr>
      <w:r>
        <w:rPr>
          <w:sz w:val="24"/>
        </w:rPr>
        <w:t>The 4W Ranch believes that the construction of this language ; “</w:t>
      </w:r>
      <w:r>
        <w:rPr>
          <w:b/>
          <w:sz w:val="24"/>
          <w:u w:val="single"/>
        </w:rPr>
        <w:t>they remain in the</w:t>
      </w:r>
      <w:r>
        <w:rPr>
          <w:b/>
          <w:sz w:val="24"/>
        </w:rPr>
        <w:t xml:space="preserve"> </w:t>
      </w:r>
      <w:r>
        <w:rPr>
          <w:b/>
          <w:sz w:val="24"/>
          <w:u w:val="single"/>
        </w:rPr>
        <w:t>class</w:t>
      </w:r>
      <w:r>
        <w:rPr>
          <w:b/>
          <w:spacing w:val="-3"/>
          <w:sz w:val="24"/>
          <w:u w:val="single"/>
        </w:rPr>
        <w:t xml:space="preserve"> </w:t>
      </w:r>
      <w:r>
        <w:rPr>
          <w:b/>
          <w:sz w:val="24"/>
          <w:u w:val="single"/>
        </w:rPr>
        <w:t>of</w:t>
      </w:r>
      <w:r>
        <w:rPr>
          <w:b/>
          <w:spacing w:val="-4"/>
          <w:sz w:val="24"/>
          <w:u w:val="single"/>
        </w:rPr>
        <w:t xml:space="preserve"> </w:t>
      </w:r>
      <w:r>
        <w:rPr>
          <w:b/>
          <w:sz w:val="24"/>
          <w:u w:val="single"/>
        </w:rPr>
        <w:t>lands</w:t>
      </w:r>
      <w:r>
        <w:rPr>
          <w:b/>
          <w:spacing w:val="-3"/>
          <w:sz w:val="24"/>
          <w:u w:val="single"/>
        </w:rPr>
        <w:t xml:space="preserve"> </w:t>
      </w:r>
      <w:r>
        <w:rPr>
          <w:b/>
          <w:sz w:val="24"/>
          <w:u w:val="single"/>
        </w:rPr>
        <w:t>acquired</w:t>
      </w:r>
      <w:r>
        <w:rPr>
          <w:b/>
          <w:spacing w:val="-4"/>
          <w:sz w:val="24"/>
          <w:u w:val="single"/>
        </w:rPr>
        <w:t xml:space="preserve"> </w:t>
      </w:r>
      <w:r>
        <w:rPr>
          <w:b/>
          <w:sz w:val="24"/>
          <w:u w:val="single"/>
        </w:rPr>
        <w:t>for</w:t>
      </w:r>
      <w:r>
        <w:rPr>
          <w:b/>
          <w:spacing w:val="-3"/>
          <w:sz w:val="24"/>
          <w:u w:val="single"/>
        </w:rPr>
        <w:t xml:space="preserve"> </w:t>
      </w:r>
      <w:r>
        <w:rPr>
          <w:b/>
          <w:sz w:val="24"/>
          <w:u w:val="single"/>
        </w:rPr>
        <w:t>special</w:t>
      </w:r>
      <w:r>
        <w:rPr>
          <w:b/>
          <w:spacing w:val="-4"/>
          <w:sz w:val="24"/>
          <w:u w:val="single"/>
        </w:rPr>
        <w:t xml:space="preserve"> </w:t>
      </w:r>
      <w:r>
        <w:rPr>
          <w:b/>
          <w:sz w:val="24"/>
          <w:u w:val="single"/>
        </w:rPr>
        <w:t>uses,</w:t>
      </w:r>
      <w:r>
        <w:rPr>
          <w:b/>
          <w:spacing w:val="-3"/>
          <w:sz w:val="24"/>
        </w:rPr>
        <w:t xml:space="preserve"> </w:t>
      </w:r>
      <w:r>
        <w:rPr>
          <w:b/>
          <w:sz w:val="24"/>
        </w:rPr>
        <w:t>such</w:t>
      </w:r>
      <w:r>
        <w:rPr>
          <w:b/>
          <w:spacing w:val="-4"/>
          <w:sz w:val="24"/>
        </w:rPr>
        <w:t xml:space="preserve"> </w:t>
      </w:r>
      <w:r>
        <w:rPr>
          <w:b/>
          <w:sz w:val="24"/>
        </w:rPr>
        <w:t>as</w:t>
      </w:r>
      <w:r>
        <w:rPr>
          <w:b/>
          <w:spacing w:val="-3"/>
          <w:sz w:val="24"/>
        </w:rPr>
        <w:t xml:space="preserve"> </w:t>
      </w:r>
      <w:r>
        <w:rPr>
          <w:b/>
          <w:sz w:val="24"/>
        </w:rPr>
        <w:t>parks,</w:t>
      </w:r>
      <w:r>
        <w:rPr>
          <w:b/>
          <w:spacing w:val="-4"/>
          <w:sz w:val="24"/>
        </w:rPr>
        <w:t xml:space="preserve"> </w:t>
      </w:r>
      <w:r>
        <w:rPr>
          <w:b/>
          <w:sz w:val="24"/>
        </w:rPr>
        <w:t>national</w:t>
      </w:r>
      <w:r>
        <w:rPr>
          <w:b/>
          <w:spacing w:val="-4"/>
          <w:sz w:val="24"/>
        </w:rPr>
        <w:t xml:space="preserve"> </w:t>
      </w:r>
      <w:r>
        <w:rPr>
          <w:b/>
          <w:sz w:val="24"/>
        </w:rPr>
        <w:t>monuments,</w:t>
      </w:r>
      <w:r>
        <w:rPr>
          <w:b/>
          <w:spacing w:val="-4"/>
          <w:sz w:val="24"/>
        </w:rPr>
        <w:t xml:space="preserve"> </w:t>
      </w:r>
      <w:r>
        <w:rPr>
          <w:b/>
          <w:sz w:val="24"/>
        </w:rPr>
        <w:t xml:space="preserve">and the like” </w:t>
      </w:r>
      <w:r>
        <w:rPr>
          <w:sz w:val="24"/>
        </w:rPr>
        <w:t xml:space="preserve">that </w:t>
      </w:r>
      <w:r>
        <w:rPr>
          <w:b/>
          <w:sz w:val="24"/>
        </w:rPr>
        <w:t xml:space="preserve">“and the like” </w:t>
      </w:r>
      <w:r>
        <w:rPr>
          <w:sz w:val="24"/>
        </w:rPr>
        <w:t>would include the prescribed use of lands such as the Thunder Basin Project LU - WY - 1 of 1934.</w:t>
      </w:r>
    </w:p>
    <w:p w14:paraId="3450AD85" w14:textId="77777777" w:rsidR="00BE07BE" w:rsidRDefault="00BE07BE">
      <w:pPr>
        <w:pStyle w:val="BodyText"/>
      </w:pPr>
    </w:p>
    <w:p w14:paraId="161DA774" w14:textId="77777777" w:rsidR="00BE07BE" w:rsidRDefault="00BE07BE">
      <w:pPr>
        <w:pStyle w:val="BodyText"/>
        <w:spacing w:before="7"/>
        <w:rPr>
          <w:sz w:val="21"/>
        </w:rPr>
      </w:pPr>
    </w:p>
    <w:p w14:paraId="0AADC258" w14:textId="77777777" w:rsidR="00BE07BE" w:rsidRDefault="00000000">
      <w:pPr>
        <w:pStyle w:val="Heading3"/>
        <w:spacing w:line="242" w:lineRule="auto"/>
      </w:pPr>
      <w:r>
        <w:t>FEDERAL LAW REQUIRES THE FOREST SERVICE TO ADMINISTER THE NATIONAL</w:t>
      </w:r>
      <w:r>
        <w:rPr>
          <w:spacing w:val="-12"/>
        </w:rPr>
        <w:t xml:space="preserve"> </w:t>
      </w:r>
      <w:r>
        <w:t>GRASSLANDS</w:t>
      </w:r>
      <w:r>
        <w:rPr>
          <w:spacing w:val="-7"/>
        </w:rPr>
        <w:t xml:space="preserve"> </w:t>
      </w:r>
      <w:r>
        <w:t>FOR</w:t>
      </w:r>
      <w:r>
        <w:rPr>
          <w:spacing w:val="-7"/>
        </w:rPr>
        <w:t xml:space="preserve"> </w:t>
      </w:r>
      <w:r>
        <w:t>THE</w:t>
      </w:r>
      <w:r>
        <w:rPr>
          <w:spacing w:val="-7"/>
        </w:rPr>
        <w:t xml:space="preserve"> </w:t>
      </w:r>
      <w:r>
        <w:t>PURPOSES</w:t>
      </w:r>
      <w:r>
        <w:rPr>
          <w:spacing w:val="-7"/>
        </w:rPr>
        <w:t xml:space="preserve"> </w:t>
      </w:r>
      <w:r>
        <w:t>FOR</w:t>
      </w:r>
      <w:r>
        <w:rPr>
          <w:spacing w:val="-7"/>
        </w:rPr>
        <w:t xml:space="preserve"> </w:t>
      </w:r>
      <w:r>
        <w:t>WHICH</w:t>
      </w:r>
      <w:r>
        <w:rPr>
          <w:spacing w:val="-7"/>
        </w:rPr>
        <w:t xml:space="preserve"> </w:t>
      </w:r>
      <w:r>
        <w:t>THEY</w:t>
      </w:r>
      <w:r>
        <w:rPr>
          <w:spacing w:val="-12"/>
        </w:rPr>
        <w:t xml:space="preserve"> </w:t>
      </w:r>
      <w:r>
        <w:t xml:space="preserve">WERE </w:t>
      </w:r>
      <w:r>
        <w:rPr>
          <w:spacing w:val="-2"/>
        </w:rPr>
        <w:t>ACQUIRED</w:t>
      </w:r>
    </w:p>
    <w:p w14:paraId="47055C18" w14:textId="77777777" w:rsidR="00BE07BE" w:rsidRDefault="00BE07BE">
      <w:pPr>
        <w:pStyle w:val="BodyText"/>
        <w:spacing w:before="8"/>
        <w:rPr>
          <w:b/>
        </w:rPr>
      </w:pPr>
    </w:p>
    <w:p w14:paraId="33AAF26A" w14:textId="77777777" w:rsidR="00BE07BE" w:rsidRDefault="00000000">
      <w:pPr>
        <w:spacing w:line="242" w:lineRule="auto"/>
        <w:ind w:left="100" w:right="168"/>
        <w:rPr>
          <w:b/>
          <w:i/>
          <w:sz w:val="24"/>
        </w:rPr>
      </w:pPr>
      <w:r>
        <w:rPr>
          <w:i/>
          <w:sz w:val="24"/>
        </w:rPr>
        <w:t>“When the federal government acquires land for a particular public purpose, only Congress has the power to change that purpose or dispose of the acquired land.</w:t>
      </w:r>
      <w:r>
        <w:rPr>
          <w:i/>
          <w:spacing w:val="-6"/>
          <w:sz w:val="24"/>
        </w:rPr>
        <w:t xml:space="preserve"> </w:t>
      </w:r>
      <w:r>
        <w:rPr>
          <w:i/>
          <w:sz w:val="24"/>
        </w:rPr>
        <w:t xml:space="preserve">As a result, </w:t>
      </w:r>
      <w:r>
        <w:rPr>
          <w:b/>
          <w:i/>
          <w:sz w:val="24"/>
        </w:rPr>
        <w:t>federal agencies must manage and administer acquired lands according to the</w:t>
      </w:r>
      <w:r>
        <w:rPr>
          <w:b/>
          <w:i/>
          <w:spacing w:val="-4"/>
          <w:sz w:val="24"/>
        </w:rPr>
        <w:t xml:space="preserve"> </w:t>
      </w:r>
      <w:r>
        <w:rPr>
          <w:b/>
          <w:i/>
          <w:sz w:val="24"/>
        </w:rPr>
        <w:t>purpose</w:t>
      </w:r>
      <w:r>
        <w:rPr>
          <w:b/>
          <w:i/>
          <w:spacing w:val="-4"/>
          <w:sz w:val="24"/>
        </w:rPr>
        <w:t xml:space="preserve"> </w:t>
      </w:r>
      <w:r>
        <w:rPr>
          <w:b/>
          <w:i/>
          <w:sz w:val="24"/>
        </w:rPr>
        <w:t>for</w:t>
      </w:r>
      <w:r>
        <w:rPr>
          <w:b/>
          <w:i/>
          <w:spacing w:val="-4"/>
          <w:sz w:val="24"/>
        </w:rPr>
        <w:t xml:space="preserve"> </w:t>
      </w:r>
      <w:r>
        <w:rPr>
          <w:b/>
          <w:i/>
          <w:sz w:val="24"/>
        </w:rPr>
        <w:t>which</w:t>
      </w:r>
      <w:r>
        <w:rPr>
          <w:b/>
          <w:i/>
          <w:spacing w:val="-4"/>
          <w:sz w:val="24"/>
        </w:rPr>
        <w:t xml:space="preserve"> </w:t>
      </w:r>
      <w:r>
        <w:rPr>
          <w:b/>
          <w:i/>
          <w:sz w:val="24"/>
        </w:rPr>
        <w:t>the</w:t>
      </w:r>
      <w:r>
        <w:rPr>
          <w:b/>
          <w:i/>
          <w:spacing w:val="-4"/>
          <w:sz w:val="24"/>
        </w:rPr>
        <w:t xml:space="preserve"> </w:t>
      </w:r>
      <w:r>
        <w:rPr>
          <w:b/>
          <w:i/>
          <w:sz w:val="24"/>
        </w:rPr>
        <w:t>federal</w:t>
      </w:r>
      <w:r>
        <w:rPr>
          <w:b/>
          <w:i/>
          <w:spacing w:val="-4"/>
          <w:sz w:val="24"/>
        </w:rPr>
        <w:t xml:space="preserve"> </w:t>
      </w:r>
      <w:r>
        <w:rPr>
          <w:b/>
          <w:i/>
          <w:sz w:val="24"/>
        </w:rPr>
        <w:t>government</w:t>
      </w:r>
      <w:r>
        <w:rPr>
          <w:b/>
          <w:i/>
          <w:spacing w:val="-4"/>
          <w:sz w:val="24"/>
        </w:rPr>
        <w:t xml:space="preserve"> </w:t>
      </w:r>
      <w:r>
        <w:rPr>
          <w:b/>
          <w:i/>
          <w:sz w:val="24"/>
        </w:rPr>
        <w:t>acquired</w:t>
      </w:r>
      <w:r>
        <w:rPr>
          <w:b/>
          <w:i/>
          <w:spacing w:val="-4"/>
          <w:sz w:val="24"/>
        </w:rPr>
        <w:t xml:space="preserve"> </w:t>
      </w:r>
      <w:r>
        <w:rPr>
          <w:b/>
          <w:i/>
          <w:sz w:val="24"/>
        </w:rPr>
        <w:t>them,</w:t>
      </w:r>
      <w:r>
        <w:rPr>
          <w:b/>
          <w:i/>
          <w:spacing w:val="-4"/>
          <w:sz w:val="24"/>
        </w:rPr>
        <w:t xml:space="preserve"> </w:t>
      </w:r>
      <w:r>
        <w:rPr>
          <w:i/>
          <w:sz w:val="24"/>
        </w:rPr>
        <w:t>unless</w:t>
      </w:r>
      <w:r>
        <w:rPr>
          <w:i/>
          <w:spacing w:val="-4"/>
          <w:sz w:val="24"/>
        </w:rPr>
        <w:t xml:space="preserve"> </w:t>
      </w:r>
      <w:r>
        <w:rPr>
          <w:i/>
          <w:sz w:val="24"/>
        </w:rPr>
        <w:t>Congress</w:t>
      </w:r>
      <w:r>
        <w:rPr>
          <w:i/>
          <w:spacing w:val="-4"/>
          <w:sz w:val="24"/>
        </w:rPr>
        <w:t xml:space="preserve"> </w:t>
      </w:r>
      <w:r>
        <w:rPr>
          <w:i/>
          <w:sz w:val="24"/>
        </w:rPr>
        <w:t xml:space="preserve">has authorized otherwise. </w:t>
      </w:r>
      <w:r>
        <w:rPr>
          <w:b/>
          <w:i/>
          <w:sz w:val="24"/>
        </w:rPr>
        <w:t xml:space="preserve">This principle prohibits Forest Service management practices that deviate from the original purposes for acquiring the national </w:t>
      </w:r>
      <w:r>
        <w:rPr>
          <w:b/>
          <w:i/>
          <w:spacing w:val="-2"/>
          <w:sz w:val="24"/>
        </w:rPr>
        <w:t>grasslands.”</w:t>
      </w:r>
    </w:p>
    <w:p w14:paraId="4022A35A" w14:textId="77777777" w:rsidR="00BE07BE" w:rsidRDefault="00BE07BE">
      <w:pPr>
        <w:pStyle w:val="BodyText"/>
        <w:spacing w:before="4"/>
        <w:rPr>
          <w:b/>
          <w:i/>
          <w:sz w:val="23"/>
        </w:rPr>
      </w:pPr>
    </w:p>
    <w:p w14:paraId="0BE17B2E" w14:textId="77777777" w:rsidR="00BE07BE" w:rsidRDefault="00000000">
      <w:pPr>
        <w:spacing w:before="1" w:line="242" w:lineRule="auto"/>
        <w:ind w:left="100" w:right="307"/>
        <w:rPr>
          <w:i/>
          <w:sz w:val="24"/>
        </w:rPr>
      </w:pPr>
      <w:r>
        <w:rPr>
          <w:i/>
          <w:sz w:val="24"/>
        </w:rPr>
        <w:t>“Over</w:t>
      </w:r>
      <w:r>
        <w:rPr>
          <w:i/>
          <w:spacing w:val="-5"/>
          <w:sz w:val="24"/>
        </w:rPr>
        <w:t xml:space="preserve"> </w:t>
      </w:r>
      <w:r>
        <w:rPr>
          <w:i/>
          <w:sz w:val="24"/>
        </w:rPr>
        <w:t>the</w:t>
      </w:r>
      <w:r>
        <w:rPr>
          <w:i/>
          <w:spacing w:val="-4"/>
          <w:sz w:val="24"/>
        </w:rPr>
        <w:t xml:space="preserve"> </w:t>
      </w:r>
      <w:r>
        <w:rPr>
          <w:i/>
          <w:sz w:val="24"/>
        </w:rPr>
        <w:t>years,</w:t>
      </w:r>
      <w:r>
        <w:rPr>
          <w:i/>
          <w:spacing w:val="-5"/>
          <w:sz w:val="24"/>
        </w:rPr>
        <w:t xml:space="preserve"> </w:t>
      </w:r>
      <w:r>
        <w:rPr>
          <w:b/>
          <w:i/>
          <w:sz w:val="24"/>
        </w:rPr>
        <w:t>Congress</w:t>
      </w:r>
      <w:r>
        <w:rPr>
          <w:b/>
          <w:i/>
          <w:spacing w:val="-4"/>
          <w:sz w:val="24"/>
        </w:rPr>
        <w:t xml:space="preserve"> </w:t>
      </w:r>
      <w:r>
        <w:rPr>
          <w:b/>
          <w:i/>
          <w:sz w:val="24"/>
        </w:rPr>
        <w:t>has</w:t>
      </w:r>
      <w:r>
        <w:rPr>
          <w:b/>
          <w:i/>
          <w:spacing w:val="-4"/>
          <w:sz w:val="24"/>
        </w:rPr>
        <w:t xml:space="preserve"> </w:t>
      </w:r>
      <w:r>
        <w:rPr>
          <w:b/>
          <w:i/>
          <w:sz w:val="24"/>
        </w:rPr>
        <w:t>repeatedly</w:t>
      </w:r>
      <w:r>
        <w:rPr>
          <w:b/>
          <w:i/>
          <w:spacing w:val="-4"/>
          <w:sz w:val="24"/>
        </w:rPr>
        <w:t xml:space="preserve"> </w:t>
      </w:r>
      <w:r>
        <w:rPr>
          <w:b/>
          <w:i/>
          <w:sz w:val="24"/>
        </w:rPr>
        <w:t>recognized</w:t>
      </w:r>
      <w:r>
        <w:rPr>
          <w:b/>
          <w:i/>
          <w:spacing w:val="-5"/>
          <w:sz w:val="24"/>
        </w:rPr>
        <w:t xml:space="preserve"> </w:t>
      </w:r>
      <w:r>
        <w:rPr>
          <w:b/>
          <w:i/>
          <w:sz w:val="24"/>
        </w:rPr>
        <w:t>the</w:t>
      </w:r>
      <w:r>
        <w:rPr>
          <w:b/>
          <w:i/>
          <w:spacing w:val="-4"/>
          <w:sz w:val="24"/>
        </w:rPr>
        <w:t xml:space="preserve"> </w:t>
      </w:r>
      <w:r>
        <w:rPr>
          <w:b/>
          <w:i/>
          <w:sz w:val="24"/>
        </w:rPr>
        <w:t>unique</w:t>
      </w:r>
      <w:r>
        <w:rPr>
          <w:b/>
          <w:i/>
          <w:spacing w:val="-4"/>
          <w:sz w:val="24"/>
        </w:rPr>
        <w:t xml:space="preserve"> </w:t>
      </w:r>
      <w:r>
        <w:rPr>
          <w:b/>
          <w:i/>
          <w:sz w:val="24"/>
        </w:rPr>
        <w:t>legal</w:t>
      </w:r>
      <w:r>
        <w:rPr>
          <w:b/>
          <w:i/>
          <w:spacing w:val="-5"/>
          <w:sz w:val="24"/>
        </w:rPr>
        <w:t xml:space="preserve"> </w:t>
      </w:r>
      <w:r>
        <w:rPr>
          <w:b/>
          <w:i/>
          <w:sz w:val="24"/>
        </w:rPr>
        <w:t>status</w:t>
      </w:r>
      <w:r>
        <w:rPr>
          <w:b/>
          <w:i/>
          <w:spacing w:val="-4"/>
          <w:sz w:val="24"/>
        </w:rPr>
        <w:t xml:space="preserve"> </w:t>
      </w:r>
      <w:r>
        <w:rPr>
          <w:b/>
          <w:i/>
          <w:sz w:val="24"/>
        </w:rPr>
        <w:t xml:space="preserve">of the national grasslands </w:t>
      </w:r>
      <w:r>
        <w:rPr>
          <w:i/>
          <w:sz w:val="24"/>
        </w:rPr>
        <w:t>and excluded them from laws applicable to other National Forest System Lands.</w:t>
      </w:r>
    </w:p>
    <w:p w14:paraId="643F5220" w14:textId="77777777" w:rsidR="00BE07BE" w:rsidRDefault="00BE07BE">
      <w:pPr>
        <w:spacing w:line="242" w:lineRule="auto"/>
        <w:rPr>
          <w:sz w:val="24"/>
        </w:rPr>
        <w:sectPr w:rsidR="00BE07BE">
          <w:pgSz w:w="12240" w:h="15840"/>
          <w:pgMar w:top="1400" w:right="1320" w:bottom="1140" w:left="1340" w:header="0" w:footer="944" w:gutter="0"/>
          <w:cols w:space="720"/>
        </w:sectPr>
      </w:pPr>
    </w:p>
    <w:p w14:paraId="6C3E7B3A" w14:textId="77777777" w:rsidR="00BE07BE" w:rsidRDefault="00000000">
      <w:pPr>
        <w:spacing w:before="39" w:line="242" w:lineRule="auto"/>
        <w:ind w:left="100" w:right="196"/>
        <w:rPr>
          <w:i/>
          <w:sz w:val="24"/>
        </w:rPr>
      </w:pPr>
      <w:r>
        <w:rPr>
          <w:i/>
          <w:sz w:val="24"/>
        </w:rPr>
        <w:lastRenderedPageBreak/>
        <w:t>“16 U.S.C. § 1609(a). The National Forest Management</w:t>
      </w:r>
      <w:r>
        <w:rPr>
          <w:i/>
          <w:spacing w:val="-4"/>
          <w:sz w:val="24"/>
        </w:rPr>
        <w:t xml:space="preserve"> </w:t>
      </w:r>
      <w:r>
        <w:rPr>
          <w:i/>
          <w:sz w:val="24"/>
        </w:rPr>
        <w:t xml:space="preserve">Act states that the "National Forest System shall include.., the national grasslands and land utilization projects </w:t>
      </w:r>
      <w:r>
        <w:rPr>
          <w:b/>
          <w:i/>
          <w:sz w:val="24"/>
        </w:rPr>
        <w:t xml:space="preserve">administered under title III of the Bankhead-Jones Farm Tenant Act.” </w:t>
      </w:r>
      <w:r>
        <w:rPr>
          <w:i/>
          <w:sz w:val="24"/>
        </w:rPr>
        <w:t xml:space="preserve">This language </w:t>
      </w:r>
      <w:r>
        <w:rPr>
          <w:b/>
          <w:i/>
          <w:sz w:val="24"/>
        </w:rPr>
        <w:t xml:space="preserve">directly contradicts </w:t>
      </w:r>
      <w:r>
        <w:rPr>
          <w:i/>
          <w:sz w:val="24"/>
        </w:rPr>
        <w:t>the Forest Service's claim that it can administer the national</w:t>
      </w:r>
      <w:r>
        <w:rPr>
          <w:i/>
          <w:spacing w:val="-3"/>
          <w:sz w:val="24"/>
        </w:rPr>
        <w:t xml:space="preserve"> </w:t>
      </w:r>
      <w:r>
        <w:rPr>
          <w:i/>
          <w:sz w:val="24"/>
        </w:rPr>
        <w:t>grasslands</w:t>
      </w:r>
      <w:r>
        <w:rPr>
          <w:i/>
          <w:spacing w:val="-3"/>
          <w:sz w:val="24"/>
        </w:rPr>
        <w:t xml:space="preserve"> </w:t>
      </w:r>
      <w:r>
        <w:rPr>
          <w:i/>
          <w:sz w:val="24"/>
        </w:rPr>
        <w:t>under</w:t>
      </w:r>
      <w:r>
        <w:rPr>
          <w:i/>
          <w:spacing w:val="-4"/>
          <w:sz w:val="24"/>
        </w:rPr>
        <w:t xml:space="preserve"> </w:t>
      </w:r>
      <w:r>
        <w:rPr>
          <w:i/>
          <w:sz w:val="24"/>
        </w:rPr>
        <w:t>a</w:t>
      </w:r>
      <w:r>
        <w:rPr>
          <w:i/>
          <w:spacing w:val="-3"/>
          <w:sz w:val="24"/>
        </w:rPr>
        <w:t xml:space="preserve"> </w:t>
      </w:r>
      <w:r>
        <w:rPr>
          <w:i/>
          <w:sz w:val="24"/>
        </w:rPr>
        <w:t>panoply</w:t>
      </w:r>
      <w:r>
        <w:rPr>
          <w:i/>
          <w:spacing w:val="-3"/>
          <w:sz w:val="24"/>
        </w:rPr>
        <w:t xml:space="preserve"> </w:t>
      </w:r>
      <w:r>
        <w:rPr>
          <w:i/>
          <w:sz w:val="24"/>
        </w:rPr>
        <w:t>of</w:t>
      </w:r>
      <w:r>
        <w:rPr>
          <w:i/>
          <w:spacing w:val="-4"/>
          <w:sz w:val="24"/>
        </w:rPr>
        <w:t xml:space="preserve"> </w:t>
      </w:r>
      <w:r>
        <w:rPr>
          <w:b/>
          <w:i/>
          <w:sz w:val="24"/>
        </w:rPr>
        <w:t>laws</w:t>
      </w:r>
      <w:r>
        <w:rPr>
          <w:b/>
          <w:i/>
          <w:spacing w:val="-3"/>
          <w:sz w:val="24"/>
        </w:rPr>
        <w:t xml:space="preserve"> </w:t>
      </w:r>
      <w:r>
        <w:rPr>
          <w:b/>
          <w:i/>
          <w:sz w:val="24"/>
        </w:rPr>
        <w:t>enacted</w:t>
      </w:r>
      <w:r>
        <w:rPr>
          <w:b/>
          <w:i/>
          <w:spacing w:val="-4"/>
          <w:sz w:val="24"/>
        </w:rPr>
        <w:t xml:space="preserve"> </w:t>
      </w:r>
      <w:r>
        <w:rPr>
          <w:b/>
          <w:i/>
          <w:sz w:val="24"/>
        </w:rPr>
        <w:t>to</w:t>
      </w:r>
      <w:r>
        <w:rPr>
          <w:b/>
          <w:i/>
          <w:spacing w:val="-4"/>
          <w:sz w:val="24"/>
        </w:rPr>
        <w:t xml:space="preserve"> </w:t>
      </w:r>
      <w:r>
        <w:rPr>
          <w:b/>
          <w:i/>
          <w:sz w:val="24"/>
        </w:rPr>
        <w:t>govern</w:t>
      </w:r>
      <w:r>
        <w:rPr>
          <w:b/>
          <w:i/>
          <w:spacing w:val="-4"/>
          <w:sz w:val="24"/>
        </w:rPr>
        <w:t xml:space="preserve"> </w:t>
      </w:r>
      <w:r>
        <w:rPr>
          <w:b/>
          <w:i/>
          <w:sz w:val="24"/>
        </w:rPr>
        <w:t>the</w:t>
      </w:r>
      <w:r>
        <w:rPr>
          <w:b/>
          <w:i/>
          <w:spacing w:val="-3"/>
          <w:sz w:val="24"/>
        </w:rPr>
        <w:t xml:space="preserve"> </w:t>
      </w:r>
      <w:r>
        <w:rPr>
          <w:b/>
          <w:i/>
          <w:sz w:val="24"/>
        </w:rPr>
        <w:t>national</w:t>
      </w:r>
      <w:r>
        <w:rPr>
          <w:b/>
          <w:i/>
          <w:spacing w:val="-4"/>
          <w:sz w:val="24"/>
        </w:rPr>
        <w:t xml:space="preserve"> </w:t>
      </w:r>
      <w:r>
        <w:rPr>
          <w:b/>
          <w:i/>
          <w:sz w:val="24"/>
        </w:rPr>
        <w:t>forests.</w:t>
      </w:r>
      <w:r>
        <w:rPr>
          <w:i/>
          <w:sz w:val="24"/>
        </w:rPr>
        <w:t>”</w:t>
      </w:r>
    </w:p>
    <w:p w14:paraId="340A4599" w14:textId="77777777" w:rsidR="00BE07BE" w:rsidRDefault="00BE07BE">
      <w:pPr>
        <w:pStyle w:val="BodyText"/>
        <w:rPr>
          <w:i/>
        </w:rPr>
      </w:pPr>
    </w:p>
    <w:p w14:paraId="091CDD38" w14:textId="77777777" w:rsidR="00BE07BE" w:rsidRDefault="00BE07BE">
      <w:pPr>
        <w:pStyle w:val="BodyText"/>
        <w:spacing w:before="6"/>
        <w:rPr>
          <w:i/>
          <w:sz w:val="23"/>
        </w:rPr>
      </w:pPr>
    </w:p>
    <w:p w14:paraId="335F70A1" w14:textId="77777777" w:rsidR="00BE07BE" w:rsidRDefault="00000000">
      <w:pPr>
        <w:spacing w:line="242" w:lineRule="auto"/>
        <w:ind w:left="100" w:right="163"/>
        <w:rPr>
          <w:b/>
          <w:i/>
          <w:sz w:val="24"/>
        </w:rPr>
      </w:pPr>
      <w:r>
        <w:rPr>
          <w:i/>
          <w:sz w:val="24"/>
        </w:rPr>
        <w:t>“Although the Forest Service may espouse eloquent and lofty reasons for its management</w:t>
      </w:r>
      <w:r>
        <w:rPr>
          <w:i/>
          <w:spacing w:val="-4"/>
          <w:sz w:val="24"/>
        </w:rPr>
        <w:t xml:space="preserve"> </w:t>
      </w:r>
      <w:r>
        <w:rPr>
          <w:i/>
          <w:sz w:val="24"/>
        </w:rPr>
        <w:t>plans,</w:t>
      </w:r>
      <w:r>
        <w:rPr>
          <w:i/>
          <w:spacing w:val="-4"/>
          <w:sz w:val="24"/>
        </w:rPr>
        <w:t xml:space="preserve"> </w:t>
      </w:r>
      <w:r>
        <w:rPr>
          <w:i/>
          <w:sz w:val="24"/>
        </w:rPr>
        <w:t>the</w:t>
      </w:r>
      <w:r>
        <w:rPr>
          <w:i/>
          <w:spacing w:val="-3"/>
          <w:sz w:val="24"/>
        </w:rPr>
        <w:t xml:space="preserve"> </w:t>
      </w:r>
      <w:r>
        <w:rPr>
          <w:i/>
          <w:sz w:val="24"/>
        </w:rPr>
        <w:t>stark</w:t>
      </w:r>
      <w:r>
        <w:rPr>
          <w:i/>
          <w:spacing w:val="-4"/>
          <w:sz w:val="24"/>
        </w:rPr>
        <w:t xml:space="preserve"> </w:t>
      </w:r>
      <w:r>
        <w:rPr>
          <w:i/>
          <w:sz w:val="24"/>
        </w:rPr>
        <w:t>reality</w:t>
      </w:r>
      <w:r>
        <w:rPr>
          <w:i/>
          <w:spacing w:val="-3"/>
          <w:sz w:val="24"/>
        </w:rPr>
        <w:t xml:space="preserve"> </w:t>
      </w:r>
      <w:r>
        <w:rPr>
          <w:i/>
          <w:sz w:val="24"/>
        </w:rPr>
        <w:t>is</w:t>
      </w:r>
      <w:r>
        <w:rPr>
          <w:i/>
          <w:spacing w:val="-3"/>
          <w:sz w:val="24"/>
        </w:rPr>
        <w:t xml:space="preserve"> </w:t>
      </w:r>
      <w:r>
        <w:rPr>
          <w:i/>
          <w:sz w:val="24"/>
        </w:rPr>
        <w:t>that</w:t>
      </w:r>
      <w:r>
        <w:rPr>
          <w:i/>
          <w:spacing w:val="-4"/>
          <w:sz w:val="24"/>
        </w:rPr>
        <w:t xml:space="preserve"> </w:t>
      </w:r>
      <w:r>
        <w:rPr>
          <w:i/>
          <w:sz w:val="24"/>
        </w:rPr>
        <w:t>with</w:t>
      </w:r>
      <w:r>
        <w:rPr>
          <w:i/>
          <w:spacing w:val="-3"/>
          <w:sz w:val="24"/>
        </w:rPr>
        <w:t xml:space="preserve"> </w:t>
      </w:r>
      <w:r>
        <w:rPr>
          <w:i/>
          <w:sz w:val="24"/>
        </w:rPr>
        <w:t>the</w:t>
      </w:r>
      <w:r>
        <w:rPr>
          <w:i/>
          <w:spacing w:val="-3"/>
          <w:sz w:val="24"/>
        </w:rPr>
        <w:t xml:space="preserve"> </w:t>
      </w:r>
      <w:r>
        <w:rPr>
          <w:i/>
          <w:sz w:val="24"/>
        </w:rPr>
        <w:t>implementation</w:t>
      </w:r>
      <w:r>
        <w:rPr>
          <w:i/>
          <w:spacing w:val="-3"/>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2001</w:t>
      </w:r>
      <w:r>
        <w:rPr>
          <w:i/>
          <w:spacing w:val="-8"/>
          <w:sz w:val="24"/>
        </w:rPr>
        <w:t xml:space="preserve"> </w:t>
      </w:r>
      <w:r>
        <w:rPr>
          <w:i/>
          <w:sz w:val="24"/>
        </w:rPr>
        <w:t>Thunder Basin National Grasslands Land and Resource Management</w:t>
      </w:r>
      <w:r>
        <w:rPr>
          <w:i/>
          <w:spacing w:val="-1"/>
          <w:sz w:val="24"/>
        </w:rPr>
        <w:t xml:space="preserve"> </w:t>
      </w:r>
      <w:r>
        <w:rPr>
          <w:i/>
          <w:sz w:val="24"/>
        </w:rPr>
        <w:t>Plan (LRMP),</w:t>
      </w:r>
      <w:r>
        <w:rPr>
          <w:i/>
          <w:spacing w:val="-1"/>
          <w:sz w:val="24"/>
        </w:rPr>
        <w:t xml:space="preserve"> </w:t>
      </w:r>
      <w:r>
        <w:rPr>
          <w:b/>
          <w:i/>
          <w:sz w:val="24"/>
        </w:rPr>
        <w:t>this plan</w:t>
      </w:r>
      <w:r>
        <w:rPr>
          <w:b/>
          <w:i/>
          <w:spacing w:val="-1"/>
          <w:sz w:val="24"/>
        </w:rPr>
        <w:t xml:space="preserve"> </w:t>
      </w:r>
      <w:r>
        <w:rPr>
          <w:b/>
          <w:i/>
          <w:sz w:val="24"/>
        </w:rPr>
        <w:t xml:space="preserve">is a clear violation of federal law. </w:t>
      </w:r>
      <w:r>
        <w:rPr>
          <w:i/>
          <w:sz w:val="24"/>
        </w:rPr>
        <w:t xml:space="preserve">The Forest Service </w:t>
      </w:r>
      <w:r>
        <w:rPr>
          <w:b/>
          <w:i/>
          <w:sz w:val="24"/>
        </w:rPr>
        <w:t xml:space="preserve">must manage </w:t>
      </w:r>
      <w:r>
        <w:rPr>
          <w:i/>
          <w:sz w:val="24"/>
        </w:rPr>
        <w:t xml:space="preserve">the Thunder Basin National Grassland for the purposes it was </w:t>
      </w:r>
      <w:r>
        <w:rPr>
          <w:b/>
          <w:i/>
          <w:sz w:val="24"/>
        </w:rPr>
        <w:t>originally acquired. The law simply</w:t>
      </w:r>
      <w:r>
        <w:rPr>
          <w:b/>
          <w:i/>
          <w:spacing w:val="40"/>
          <w:sz w:val="24"/>
        </w:rPr>
        <w:t xml:space="preserve"> </w:t>
      </w:r>
      <w:r>
        <w:rPr>
          <w:b/>
          <w:i/>
          <w:sz w:val="24"/>
        </w:rPr>
        <w:t>allows no other alternative.”</w:t>
      </w:r>
    </w:p>
    <w:p w14:paraId="6F70AEAC" w14:textId="77777777" w:rsidR="00BE07BE" w:rsidRDefault="00BE07BE">
      <w:pPr>
        <w:pStyle w:val="BodyText"/>
        <w:rPr>
          <w:b/>
          <w:i/>
          <w:sz w:val="25"/>
        </w:rPr>
      </w:pPr>
    </w:p>
    <w:p w14:paraId="50E9E2B0" w14:textId="77777777" w:rsidR="00BE07BE" w:rsidRDefault="00000000">
      <w:pPr>
        <w:pStyle w:val="BodyText"/>
        <w:spacing w:line="242" w:lineRule="auto"/>
        <w:ind w:left="100" w:right="160"/>
      </w:pPr>
      <w:r>
        <w:t>I believe that the above documentation speaks for itself.</w:t>
      </w:r>
      <w:r>
        <w:rPr>
          <w:spacing w:val="-2"/>
        </w:rPr>
        <w:t xml:space="preserve"> </w:t>
      </w:r>
      <w:r>
        <w:t>There is no doubt that the U.S. Forest Service has mis-managed the Northeastern Wyoming Land Utilization and Land Conservation Project WY - LU - 1 lands, now called the Thunder Basin National Grasslands in violation of the Bankhead - Jones Farm Tenant</w:t>
      </w:r>
      <w:r>
        <w:rPr>
          <w:spacing w:val="-7"/>
        </w:rPr>
        <w:t xml:space="preserve"> </w:t>
      </w:r>
      <w:r>
        <w:t>Act, and other acts of Congress relating to livestock grazing on the federal administered lands in the Thunder Basin as documented above. This mismanagement is evident by allowing the Black Tailed Prairie Dog, a recognized agricultural pest in Wyoming, to overgraze portions of the Thunder Basin to the point where the Prairie Dog has completely denuded the soil</w:t>
      </w:r>
      <w:r>
        <w:rPr>
          <w:spacing w:val="40"/>
        </w:rPr>
        <w:t xml:space="preserve"> </w:t>
      </w:r>
      <w:r>
        <w:t>of any vegetation on tens of thousands of acres of land, opening up the ground to wind and soil erosion and creating large areas of zero production of grazing forage for livestock. 2017 visitations by a Congressional Member of Congress and her staff, high level Forest Service personnel, State of Wyoming folks and County</w:t>
      </w:r>
      <w:r>
        <w:rPr>
          <w:spacing w:val="40"/>
        </w:rPr>
        <w:t xml:space="preserve"> </w:t>
      </w:r>
      <w:r>
        <w:t>Commissioners, all support</w:t>
      </w:r>
      <w:r>
        <w:rPr>
          <w:spacing w:val="-4"/>
        </w:rPr>
        <w:t xml:space="preserve"> </w:t>
      </w:r>
      <w:r>
        <w:t>the</w:t>
      </w:r>
      <w:r>
        <w:rPr>
          <w:spacing w:val="-3"/>
        </w:rPr>
        <w:t xml:space="preserve"> </w:t>
      </w:r>
      <w:r>
        <w:t>fact</w:t>
      </w:r>
      <w:r>
        <w:rPr>
          <w:spacing w:val="-4"/>
        </w:rPr>
        <w:t xml:space="preserve"> </w:t>
      </w:r>
      <w:r>
        <w:t>that</w:t>
      </w:r>
      <w:r>
        <w:rPr>
          <w:spacing w:val="-4"/>
        </w:rPr>
        <w:t xml:space="preserve"> </w:t>
      </w:r>
      <w:r>
        <w:t>there</w:t>
      </w:r>
      <w:r>
        <w:rPr>
          <w:spacing w:val="-3"/>
        </w:rPr>
        <w:t xml:space="preserve"> </w:t>
      </w:r>
      <w:r>
        <w:t>is</w:t>
      </w:r>
      <w:r>
        <w:rPr>
          <w:spacing w:val="-3"/>
        </w:rPr>
        <w:t xml:space="preserve"> </w:t>
      </w:r>
      <w:r>
        <w:t>a</w:t>
      </w:r>
      <w:r>
        <w:rPr>
          <w:spacing w:val="-3"/>
        </w:rPr>
        <w:t xml:space="preserve"> </w:t>
      </w:r>
      <w:r>
        <w:t>gross</w:t>
      </w:r>
      <w:r>
        <w:rPr>
          <w:spacing w:val="-3"/>
        </w:rPr>
        <w:t xml:space="preserve"> </w:t>
      </w:r>
      <w:r>
        <w:t>mis-management</w:t>
      </w:r>
      <w:r>
        <w:rPr>
          <w:spacing w:val="-4"/>
        </w:rPr>
        <w:t xml:space="preserve"> </w:t>
      </w:r>
      <w:r>
        <w:t>by</w:t>
      </w:r>
      <w:r>
        <w:rPr>
          <w:spacing w:val="-3"/>
        </w:rPr>
        <w:t xml:space="preserve"> </w:t>
      </w:r>
      <w:r>
        <w:t>the</w:t>
      </w:r>
      <w:r>
        <w:rPr>
          <w:spacing w:val="-3"/>
        </w:rPr>
        <w:t xml:space="preserve"> </w:t>
      </w:r>
      <w:r>
        <w:t>Douglas</w:t>
      </w:r>
      <w:r>
        <w:rPr>
          <w:spacing w:val="-3"/>
        </w:rPr>
        <w:t xml:space="preserve"> </w:t>
      </w:r>
      <w:r>
        <w:t>Ranger</w:t>
      </w:r>
      <w:r>
        <w:rPr>
          <w:spacing w:val="-4"/>
        </w:rPr>
        <w:t xml:space="preserve"> </w:t>
      </w:r>
      <w:r>
        <w:t>District</w:t>
      </w:r>
      <w:r>
        <w:rPr>
          <w:spacing w:val="-4"/>
        </w:rPr>
        <w:t xml:space="preserve"> </w:t>
      </w:r>
      <w:r>
        <w:t>of the Northeastern Wyoming Land Utilization and Land Conservation Project WY</w:t>
      </w:r>
      <w:r>
        <w:rPr>
          <w:spacing w:val="-1"/>
        </w:rPr>
        <w:t xml:space="preserve"> </w:t>
      </w:r>
      <w:r>
        <w:t xml:space="preserve">- LU - 1 of 1934, </w:t>
      </w:r>
      <w:r>
        <w:rPr>
          <w:u w:val="single"/>
        </w:rPr>
        <w:t>whose primary purpose is for “grassland agriculture”, which is to provide</w:t>
      </w:r>
      <w:r>
        <w:t xml:space="preserve"> </w:t>
      </w:r>
      <w:r>
        <w:rPr>
          <w:u w:val="single"/>
        </w:rPr>
        <w:t>adequate forage for livestock grazing and the economic stability of the local ranches.</w:t>
      </w:r>
    </w:p>
    <w:p w14:paraId="37AA4A7C" w14:textId="77777777" w:rsidR="00BE07BE" w:rsidRDefault="00000000">
      <w:pPr>
        <w:pStyle w:val="BodyText"/>
        <w:spacing w:before="21" w:line="242" w:lineRule="auto"/>
        <w:ind w:left="100" w:right="422"/>
        <w:jc w:val="both"/>
      </w:pPr>
      <w:r>
        <w:t>That</w:t>
      </w:r>
      <w:r>
        <w:rPr>
          <w:spacing w:val="-4"/>
        </w:rPr>
        <w:t xml:space="preserve"> </w:t>
      </w:r>
      <w:r>
        <w:t>was</w:t>
      </w:r>
      <w:r>
        <w:rPr>
          <w:spacing w:val="-3"/>
        </w:rPr>
        <w:t xml:space="preserve"> </w:t>
      </w:r>
      <w:r>
        <w:t>the</w:t>
      </w:r>
      <w:r>
        <w:rPr>
          <w:spacing w:val="-3"/>
        </w:rPr>
        <w:t xml:space="preserve"> </w:t>
      </w:r>
      <w:r>
        <w:t>purpose</w:t>
      </w:r>
      <w:r>
        <w:rPr>
          <w:spacing w:val="-3"/>
        </w:rPr>
        <w:t xml:space="preserve"> </w:t>
      </w:r>
      <w:r>
        <w:t>of</w:t>
      </w:r>
      <w:r>
        <w:rPr>
          <w:spacing w:val="-4"/>
        </w:rPr>
        <w:t xml:space="preserve"> </w:t>
      </w:r>
      <w:r>
        <w:t>the</w:t>
      </w:r>
      <w:r>
        <w:rPr>
          <w:spacing w:val="-3"/>
        </w:rPr>
        <w:t xml:space="preserve"> </w:t>
      </w:r>
      <w:r>
        <w:t>acquisition</w:t>
      </w:r>
      <w:r>
        <w:rPr>
          <w:spacing w:val="-3"/>
        </w:rPr>
        <w:t xml:space="preserve"> </w:t>
      </w:r>
      <w:r>
        <w:t>laws</w:t>
      </w:r>
      <w:r>
        <w:rPr>
          <w:spacing w:val="-3"/>
        </w:rPr>
        <w:t xml:space="preserve"> </w:t>
      </w:r>
      <w:r>
        <w:t>of</w:t>
      </w:r>
      <w:r>
        <w:rPr>
          <w:spacing w:val="-4"/>
        </w:rPr>
        <w:t xml:space="preserve"> </w:t>
      </w:r>
      <w:r>
        <w:t>the</w:t>
      </w:r>
      <w:r>
        <w:rPr>
          <w:spacing w:val="-3"/>
        </w:rPr>
        <w:t xml:space="preserve"> </w:t>
      </w:r>
      <w:r>
        <w:t>1930’s</w:t>
      </w:r>
      <w:r>
        <w:rPr>
          <w:spacing w:val="-3"/>
        </w:rPr>
        <w:t xml:space="preserve"> </w:t>
      </w:r>
      <w:r>
        <w:t>and</w:t>
      </w:r>
      <w:r>
        <w:rPr>
          <w:spacing w:val="-3"/>
        </w:rPr>
        <w:t xml:space="preserve"> </w:t>
      </w:r>
      <w:r>
        <w:t>Presidential</w:t>
      </w:r>
      <w:r>
        <w:rPr>
          <w:spacing w:val="-3"/>
        </w:rPr>
        <w:t xml:space="preserve"> </w:t>
      </w:r>
      <w:r>
        <w:t>Executive Orders</w:t>
      </w:r>
      <w:r>
        <w:rPr>
          <w:spacing w:val="-1"/>
        </w:rPr>
        <w:t xml:space="preserve"> </w:t>
      </w:r>
      <w:r>
        <w:t>including Executive Order</w:t>
      </w:r>
      <w:r>
        <w:rPr>
          <w:spacing w:val="-1"/>
        </w:rPr>
        <w:t xml:space="preserve"> </w:t>
      </w:r>
      <w:r>
        <w:t>7616 dated May 13,</w:t>
      </w:r>
      <w:r>
        <w:rPr>
          <w:spacing w:val="-1"/>
        </w:rPr>
        <w:t xml:space="preserve"> </w:t>
      </w:r>
      <w:r>
        <w:t>1937 and to this date have not been changed by the United States Congress or Presidential Executive Order.</w:t>
      </w:r>
    </w:p>
    <w:p w14:paraId="1AF85B01" w14:textId="77777777" w:rsidR="00BE07BE" w:rsidRDefault="00BE07BE">
      <w:pPr>
        <w:pStyle w:val="BodyText"/>
        <w:spacing w:before="7"/>
      </w:pPr>
    </w:p>
    <w:p w14:paraId="44C7F4AD" w14:textId="77777777" w:rsidR="00BE07BE" w:rsidRDefault="00000000">
      <w:pPr>
        <w:pStyle w:val="BodyText"/>
        <w:spacing w:line="242" w:lineRule="auto"/>
        <w:ind w:left="100" w:right="196"/>
      </w:pPr>
      <w:r>
        <w:t>As</w:t>
      </w:r>
      <w:r>
        <w:rPr>
          <w:spacing w:val="-4"/>
        </w:rPr>
        <w:t xml:space="preserve"> </w:t>
      </w:r>
      <w:r>
        <w:t>a</w:t>
      </w:r>
      <w:r>
        <w:rPr>
          <w:spacing w:val="-4"/>
        </w:rPr>
        <w:t xml:space="preserve"> </w:t>
      </w:r>
      <w:r>
        <w:t>matter</w:t>
      </w:r>
      <w:r>
        <w:rPr>
          <w:spacing w:val="-5"/>
        </w:rPr>
        <w:t xml:space="preserve"> </w:t>
      </w:r>
      <w:r>
        <w:t>of</w:t>
      </w:r>
      <w:r>
        <w:rPr>
          <w:spacing w:val="-5"/>
        </w:rPr>
        <w:t xml:space="preserve"> </w:t>
      </w:r>
      <w:r>
        <w:t>fact,</w:t>
      </w:r>
      <w:r>
        <w:rPr>
          <w:spacing w:val="-5"/>
        </w:rPr>
        <w:t xml:space="preserve"> </w:t>
      </w:r>
      <w:r>
        <w:t>many,</w:t>
      </w:r>
      <w:r>
        <w:rPr>
          <w:spacing w:val="-5"/>
        </w:rPr>
        <w:t xml:space="preserve"> </w:t>
      </w:r>
      <w:r>
        <w:t>if</w:t>
      </w:r>
      <w:r>
        <w:rPr>
          <w:spacing w:val="-5"/>
        </w:rPr>
        <w:t xml:space="preserve"> </w:t>
      </w:r>
      <w:r>
        <w:t>not</w:t>
      </w:r>
      <w:r>
        <w:rPr>
          <w:spacing w:val="-5"/>
        </w:rPr>
        <w:t xml:space="preserve"> </w:t>
      </w:r>
      <w:r>
        <w:t>all</w:t>
      </w:r>
      <w:r>
        <w:rPr>
          <w:spacing w:val="-4"/>
        </w:rPr>
        <w:t xml:space="preserve"> </w:t>
      </w:r>
      <w:r>
        <w:t>of</w:t>
      </w:r>
      <w:r>
        <w:rPr>
          <w:spacing w:val="-5"/>
        </w:rPr>
        <w:t xml:space="preserve"> </w:t>
      </w:r>
      <w:r>
        <w:t>the</w:t>
      </w:r>
      <w:r>
        <w:rPr>
          <w:spacing w:val="-4"/>
        </w:rPr>
        <w:t xml:space="preserve"> </w:t>
      </w:r>
      <w:r>
        <w:t>“Public</w:t>
      </w:r>
      <w:r>
        <w:rPr>
          <w:spacing w:val="-4"/>
        </w:rPr>
        <w:t xml:space="preserve"> </w:t>
      </w:r>
      <w:r>
        <w:t>Domain</w:t>
      </w:r>
      <w:r>
        <w:rPr>
          <w:spacing w:val="-4"/>
        </w:rPr>
        <w:t xml:space="preserve"> </w:t>
      </w:r>
      <w:r>
        <w:t>Lands”</w:t>
      </w:r>
      <w:r>
        <w:rPr>
          <w:spacing w:val="-4"/>
        </w:rPr>
        <w:t xml:space="preserve"> </w:t>
      </w:r>
      <w:r>
        <w:t>along</w:t>
      </w:r>
      <w:r>
        <w:rPr>
          <w:spacing w:val="-4"/>
        </w:rPr>
        <w:t xml:space="preserve"> </w:t>
      </w:r>
      <w:r>
        <w:t>with</w:t>
      </w:r>
      <w:r>
        <w:rPr>
          <w:spacing w:val="-4"/>
        </w:rPr>
        <w:t xml:space="preserve"> </w:t>
      </w:r>
      <w:r>
        <w:t>their</w:t>
      </w:r>
      <w:r>
        <w:rPr>
          <w:spacing w:val="-5"/>
        </w:rPr>
        <w:t xml:space="preserve"> </w:t>
      </w:r>
      <w:r>
        <w:t>“Valid Existing Rights” that were “withdrawn” by Executive Order 7616, dated May 13, 1937 qualify as “Old Project Lands” within the 4W Ranch Unit as discussed above.</w:t>
      </w:r>
      <w:r>
        <w:rPr>
          <w:spacing w:val="-5"/>
        </w:rPr>
        <w:t xml:space="preserve"> </w:t>
      </w:r>
      <w:r>
        <w:t>Also, many of the “Reacquired Lands” that are on file at the Douglas District Ranger Office that became part of the Thunder Basin Project (Coterminous) LU-WY-38-1 are “old project lands” and are to be administered accordingly.</w:t>
      </w:r>
    </w:p>
    <w:p w14:paraId="46027D58" w14:textId="77777777" w:rsidR="00BE07BE" w:rsidRDefault="00BE07BE">
      <w:pPr>
        <w:pStyle w:val="BodyText"/>
        <w:rPr>
          <w:sz w:val="25"/>
        </w:rPr>
      </w:pPr>
    </w:p>
    <w:p w14:paraId="688F7368" w14:textId="77777777" w:rsidR="00BE07BE" w:rsidRDefault="00000000">
      <w:pPr>
        <w:pStyle w:val="BodyText"/>
        <w:spacing w:line="242" w:lineRule="auto"/>
        <w:ind w:left="100" w:right="132"/>
      </w:pPr>
      <w:r>
        <w:t>Therefore,</w:t>
      </w:r>
      <w:r>
        <w:rPr>
          <w:spacing w:val="-4"/>
        </w:rPr>
        <w:t xml:space="preserve"> </w:t>
      </w:r>
      <w:r>
        <w:t>by</w:t>
      </w:r>
      <w:r>
        <w:rPr>
          <w:spacing w:val="-4"/>
        </w:rPr>
        <w:t xml:space="preserve"> </w:t>
      </w:r>
      <w:r>
        <w:t>Congressional</w:t>
      </w:r>
      <w:r>
        <w:rPr>
          <w:spacing w:val="-17"/>
        </w:rPr>
        <w:t xml:space="preserve"> </w:t>
      </w:r>
      <w:r>
        <w:t>Acts,</w:t>
      </w:r>
      <w:r>
        <w:rPr>
          <w:spacing w:val="-4"/>
        </w:rPr>
        <w:t xml:space="preserve"> </w:t>
      </w:r>
      <w:r>
        <w:t>valid</w:t>
      </w:r>
      <w:r>
        <w:rPr>
          <w:spacing w:val="-4"/>
        </w:rPr>
        <w:t xml:space="preserve"> </w:t>
      </w:r>
      <w:r>
        <w:t>existing</w:t>
      </w:r>
      <w:r>
        <w:rPr>
          <w:spacing w:val="-4"/>
        </w:rPr>
        <w:t xml:space="preserve"> </w:t>
      </w:r>
      <w:r>
        <w:t>rights</w:t>
      </w:r>
      <w:r>
        <w:rPr>
          <w:spacing w:val="-4"/>
        </w:rPr>
        <w:t xml:space="preserve"> </w:t>
      </w:r>
      <w:r>
        <w:t>and</w:t>
      </w:r>
      <w:r>
        <w:rPr>
          <w:spacing w:val="-4"/>
        </w:rPr>
        <w:t xml:space="preserve"> </w:t>
      </w:r>
      <w:r>
        <w:t>court</w:t>
      </w:r>
      <w:r>
        <w:rPr>
          <w:spacing w:val="-4"/>
        </w:rPr>
        <w:t xml:space="preserve"> </w:t>
      </w:r>
      <w:r>
        <w:t>decisions,</w:t>
      </w:r>
      <w:r>
        <w:rPr>
          <w:spacing w:val="-4"/>
        </w:rPr>
        <w:t xml:space="preserve"> </w:t>
      </w:r>
      <w:r>
        <w:t>each</w:t>
      </w:r>
      <w:r>
        <w:rPr>
          <w:spacing w:val="-4"/>
        </w:rPr>
        <w:t xml:space="preserve"> </w:t>
      </w:r>
      <w:r>
        <w:t>“Ranch Unit”</w:t>
      </w:r>
      <w:r>
        <w:rPr>
          <w:spacing w:val="-5"/>
        </w:rPr>
        <w:t xml:space="preserve"> </w:t>
      </w:r>
      <w:r>
        <w:t>within</w:t>
      </w:r>
      <w:r>
        <w:rPr>
          <w:spacing w:val="-4"/>
        </w:rPr>
        <w:t xml:space="preserve"> </w:t>
      </w:r>
      <w:r>
        <w:t>the</w:t>
      </w:r>
      <w:r>
        <w:rPr>
          <w:spacing w:val="-8"/>
        </w:rPr>
        <w:t xml:space="preserve"> </w:t>
      </w:r>
      <w:r>
        <w:t>Thunder</w:t>
      </w:r>
      <w:r>
        <w:rPr>
          <w:spacing w:val="-5"/>
        </w:rPr>
        <w:t xml:space="preserve"> </w:t>
      </w:r>
      <w:r>
        <w:t>Basin</w:t>
      </w:r>
      <w:r>
        <w:rPr>
          <w:spacing w:val="-4"/>
        </w:rPr>
        <w:t xml:space="preserve"> </w:t>
      </w:r>
      <w:r>
        <w:t>as</w:t>
      </w:r>
      <w:r>
        <w:rPr>
          <w:spacing w:val="-4"/>
        </w:rPr>
        <w:t xml:space="preserve"> </w:t>
      </w:r>
      <w:r>
        <w:t>a</w:t>
      </w:r>
      <w:r>
        <w:rPr>
          <w:spacing w:val="-4"/>
        </w:rPr>
        <w:t xml:space="preserve"> </w:t>
      </w:r>
      <w:r>
        <w:t>separate</w:t>
      </w:r>
      <w:r>
        <w:rPr>
          <w:spacing w:val="-4"/>
        </w:rPr>
        <w:t xml:space="preserve"> </w:t>
      </w:r>
      <w:r>
        <w:t>entity,</w:t>
      </w:r>
      <w:r>
        <w:rPr>
          <w:spacing w:val="-5"/>
        </w:rPr>
        <w:t xml:space="preserve"> </w:t>
      </w:r>
      <w:r>
        <w:t>enjoys</w:t>
      </w:r>
      <w:r>
        <w:rPr>
          <w:spacing w:val="-4"/>
        </w:rPr>
        <w:t xml:space="preserve"> </w:t>
      </w:r>
      <w:r>
        <w:t>the</w:t>
      </w:r>
      <w:r>
        <w:rPr>
          <w:spacing w:val="-5"/>
        </w:rPr>
        <w:t xml:space="preserve"> </w:t>
      </w:r>
      <w:r>
        <w:rPr>
          <w:b/>
        </w:rPr>
        <w:t>“Usufructuary</w:t>
      </w:r>
      <w:r>
        <w:rPr>
          <w:b/>
          <w:spacing w:val="-4"/>
        </w:rPr>
        <w:t xml:space="preserve"> </w:t>
      </w:r>
      <w:r>
        <w:rPr>
          <w:b/>
        </w:rPr>
        <w:t>Right”</w:t>
      </w:r>
      <w:r>
        <w:rPr>
          <w:b/>
          <w:spacing w:val="-5"/>
        </w:rPr>
        <w:t xml:space="preserve"> </w:t>
      </w:r>
      <w:r>
        <w:t>to graze its livestock on the federal managed lands within the allotments of that individual “Ranch Unit” and to utilize the available forage in a beneficial matter without</w:t>
      </w:r>
    </w:p>
    <w:p w14:paraId="624B3FD6" w14:textId="77777777" w:rsidR="00BE07BE" w:rsidRDefault="00BE07BE">
      <w:pPr>
        <w:spacing w:line="242" w:lineRule="auto"/>
        <w:sectPr w:rsidR="00BE07BE">
          <w:pgSz w:w="12240" w:h="15840"/>
          <w:pgMar w:top="1400" w:right="1320" w:bottom="1140" w:left="1340" w:header="0" w:footer="944" w:gutter="0"/>
          <w:cols w:space="720"/>
        </w:sectPr>
      </w:pPr>
    </w:p>
    <w:p w14:paraId="7BDCD386" w14:textId="77777777" w:rsidR="00BE07BE" w:rsidRDefault="00000000">
      <w:pPr>
        <w:pStyle w:val="BodyText"/>
        <w:spacing w:before="39" w:line="242" w:lineRule="auto"/>
        <w:ind w:left="100" w:right="128"/>
      </w:pPr>
      <w:r>
        <w:lastRenderedPageBreak/>
        <w:t>interference</w:t>
      </w:r>
      <w:r>
        <w:rPr>
          <w:spacing w:val="-3"/>
        </w:rPr>
        <w:t xml:space="preserve"> </w:t>
      </w:r>
      <w:r>
        <w:t>from</w:t>
      </w:r>
      <w:r>
        <w:rPr>
          <w:spacing w:val="-4"/>
        </w:rPr>
        <w:t xml:space="preserve"> </w:t>
      </w:r>
      <w:r>
        <w:t>government</w:t>
      </w:r>
      <w:r>
        <w:rPr>
          <w:spacing w:val="-4"/>
        </w:rPr>
        <w:t xml:space="preserve"> </w:t>
      </w:r>
      <w:r>
        <w:t>agents</w:t>
      </w:r>
      <w:r>
        <w:rPr>
          <w:spacing w:val="-3"/>
        </w:rPr>
        <w:t xml:space="preserve"> </w:t>
      </w:r>
      <w:r>
        <w:t>or</w:t>
      </w:r>
      <w:r>
        <w:rPr>
          <w:spacing w:val="-4"/>
        </w:rPr>
        <w:t xml:space="preserve"> </w:t>
      </w:r>
      <w:r>
        <w:t>third</w:t>
      </w:r>
      <w:r>
        <w:rPr>
          <w:spacing w:val="-3"/>
        </w:rPr>
        <w:t xml:space="preserve"> </w:t>
      </w:r>
      <w:r>
        <w:t>parties,</w:t>
      </w:r>
      <w:r>
        <w:rPr>
          <w:spacing w:val="-4"/>
        </w:rPr>
        <w:t xml:space="preserve"> </w:t>
      </w:r>
      <w:r>
        <w:t>such</w:t>
      </w:r>
      <w:r>
        <w:rPr>
          <w:spacing w:val="-3"/>
        </w:rPr>
        <w:t xml:space="preserve"> </w:t>
      </w:r>
      <w:r>
        <w:t>as</w:t>
      </w:r>
      <w:r>
        <w:rPr>
          <w:spacing w:val="-3"/>
        </w:rPr>
        <w:t xml:space="preserve"> </w:t>
      </w:r>
      <w:r>
        <w:t>wildlife,</w:t>
      </w:r>
      <w:r>
        <w:rPr>
          <w:spacing w:val="-4"/>
        </w:rPr>
        <w:t xml:space="preserve"> </w:t>
      </w:r>
      <w:r>
        <w:t>as</w:t>
      </w:r>
      <w:r>
        <w:rPr>
          <w:spacing w:val="-3"/>
        </w:rPr>
        <w:t xml:space="preserve"> </w:t>
      </w:r>
      <w:r>
        <w:t>long</w:t>
      </w:r>
      <w:r>
        <w:rPr>
          <w:spacing w:val="-3"/>
        </w:rPr>
        <w:t xml:space="preserve"> </w:t>
      </w:r>
      <w:r>
        <w:t>as conditions of their federal grazing agreement are being</w:t>
      </w:r>
      <w:r>
        <w:rPr>
          <w:spacing w:val="40"/>
        </w:rPr>
        <w:t xml:space="preserve"> </w:t>
      </w:r>
      <w:r>
        <w:t>followed.</w:t>
      </w:r>
    </w:p>
    <w:p w14:paraId="61ABB343" w14:textId="77777777" w:rsidR="00BE07BE" w:rsidRDefault="00BE07BE">
      <w:pPr>
        <w:pStyle w:val="BodyText"/>
        <w:spacing w:before="7"/>
      </w:pPr>
    </w:p>
    <w:p w14:paraId="13090DA6" w14:textId="77777777" w:rsidR="00BE07BE" w:rsidRDefault="00000000">
      <w:pPr>
        <w:spacing w:line="247" w:lineRule="auto"/>
        <w:ind w:left="100" w:right="196"/>
      </w:pPr>
      <w:r>
        <w:rPr>
          <w:sz w:val="24"/>
        </w:rPr>
        <w:t xml:space="preserve">[Usufructuary Right </w:t>
      </w:r>
      <w:r>
        <w:t>A</w:t>
      </w:r>
      <w:r>
        <w:rPr>
          <w:spacing w:val="-6"/>
        </w:rPr>
        <w:t xml:space="preserve"> </w:t>
      </w:r>
      <w:r>
        <w:rPr>
          <w:color w:val="021EAA"/>
          <w:u w:val="single" w:color="021EAA"/>
        </w:rPr>
        <w:t>Civil Law</w:t>
      </w:r>
      <w:r>
        <w:rPr>
          <w:color w:val="021EAA"/>
        </w:rPr>
        <w:t xml:space="preserve"> </w:t>
      </w:r>
      <w:r>
        <w:t xml:space="preserve">term referring to the right of one individual to use and enjoy the property of another, provided its substance is neither impaired nor altered. For example, a </w:t>
      </w:r>
      <w:r>
        <w:rPr>
          <w:i/>
        </w:rPr>
        <w:t xml:space="preserve">usufructuary right </w:t>
      </w:r>
      <w:r>
        <w:t>would be the right to use water from a stream in order to generate electrical power. Such a right is distinguishable from a claim of legal ownership of the water itself.</w:t>
      </w:r>
      <w:r>
        <w:rPr>
          <w:spacing w:val="-6"/>
        </w:rPr>
        <w:t xml:space="preserve"> </w:t>
      </w:r>
      <w:r>
        <w:t>Also, USUFRUCT, civil law. The right of enjoying a thing, the property of which is vested in another, and</w:t>
      </w:r>
      <w:r>
        <w:rPr>
          <w:spacing w:val="-2"/>
        </w:rPr>
        <w:t xml:space="preserve"> </w:t>
      </w:r>
      <w:r>
        <w:t>to</w:t>
      </w:r>
      <w:r>
        <w:rPr>
          <w:spacing w:val="-2"/>
        </w:rPr>
        <w:t xml:space="preserve"> </w:t>
      </w:r>
      <w:r>
        <w:t>draw</w:t>
      </w:r>
      <w:r>
        <w:rPr>
          <w:spacing w:val="-2"/>
        </w:rPr>
        <w:t xml:space="preserve"> </w:t>
      </w:r>
      <w:r>
        <w:t>from</w:t>
      </w:r>
      <w:r>
        <w:rPr>
          <w:spacing w:val="-3"/>
        </w:rPr>
        <w:t xml:space="preserve"> </w:t>
      </w:r>
      <w:r>
        <w:t>the</w:t>
      </w:r>
      <w:r>
        <w:rPr>
          <w:spacing w:val="-2"/>
        </w:rPr>
        <w:t xml:space="preserve"> </w:t>
      </w:r>
      <w:r>
        <w:t>same</w:t>
      </w:r>
      <w:r>
        <w:rPr>
          <w:spacing w:val="-2"/>
        </w:rPr>
        <w:t xml:space="preserve"> </w:t>
      </w:r>
      <w:r>
        <w:t>all</w:t>
      </w:r>
      <w:r>
        <w:rPr>
          <w:spacing w:val="-2"/>
        </w:rPr>
        <w:t xml:space="preserve"> </w:t>
      </w:r>
      <w:r>
        <w:t>the</w:t>
      </w:r>
      <w:r>
        <w:rPr>
          <w:spacing w:val="-2"/>
        </w:rPr>
        <w:t xml:space="preserve"> </w:t>
      </w:r>
      <w:r>
        <w:t>profit,</w:t>
      </w:r>
      <w:r>
        <w:rPr>
          <w:spacing w:val="-3"/>
        </w:rPr>
        <w:t xml:space="preserve"> </w:t>
      </w:r>
      <w:r>
        <w:t>utility</w:t>
      </w:r>
      <w:r>
        <w:rPr>
          <w:spacing w:val="-2"/>
        </w:rPr>
        <w:t xml:space="preserve"> </w:t>
      </w:r>
      <w:r>
        <w:t>and</w:t>
      </w:r>
      <w:r>
        <w:rPr>
          <w:spacing w:val="-2"/>
        </w:rPr>
        <w:t xml:space="preserve"> </w:t>
      </w:r>
      <w:r>
        <w:t>advantage</w:t>
      </w:r>
      <w:r>
        <w:rPr>
          <w:spacing w:val="-2"/>
        </w:rPr>
        <w:t xml:space="preserve"> </w:t>
      </w:r>
      <w:r>
        <w:t>which</w:t>
      </w:r>
      <w:r>
        <w:rPr>
          <w:spacing w:val="-2"/>
        </w:rPr>
        <w:t xml:space="preserve"> </w:t>
      </w:r>
      <w:r>
        <w:t>it</w:t>
      </w:r>
      <w:r>
        <w:rPr>
          <w:spacing w:val="-3"/>
        </w:rPr>
        <w:t xml:space="preserve"> </w:t>
      </w:r>
      <w:r>
        <w:t>may</w:t>
      </w:r>
      <w:r>
        <w:rPr>
          <w:spacing w:val="-2"/>
        </w:rPr>
        <w:t xml:space="preserve"> </w:t>
      </w:r>
      <w:r>
        <w:t>produce,</w:t>
      </w:r>
      <w:r>
        <w:rPr>
          <w:spacing w:val="-3"/>
        </w:rPr>
        <w:t xml:space="preserve"> </w:t>
      </w:r>
      <w:r>
        <w:t>provided</w:t>
      </w:r>
      <w:r>
        <w:rPr>
          <w:spacing w:val="-2"/>
        </w:rPr>
        <w:t xml:space="preserve"> </w:t>
      </w:r>
      <w:r>
        <w:t>it be without altering the substance of the thing]</w:t>
      </w:r>
    </w:p>
    <w:p w14:paraId="5D5D59E4" w14:textId="77777777" w:rsidR="00BE07BE" w:rsidRDefault="00BE07BE">
      <w:pPr>
        <w:pStyle w:val="BodyText"/>
        <w:spacing w:before="8"/>
        <w:rPr>
          <w:sz w:val="23"/>
        </w:rPr>
      </w:pPr>
    </w:p>
    <w:p w14:paraId="614E6FB2" w14:textId="77777777" w:rsidR="00BE07BE" w:rsidRDefault="00000000">
      <w:pPr>
        <w:pStyle w:val="BodyText"/>
        <w:spacing w:line="242" w:lineRule="auto"/>
        <w:ind w:left="100" w:right="128"/>
      </w:pPr>
      <w:r>
        <w:t>In planning for the future of the</w:t>
      </w:r>
      <w:r>
        <w:rPr>
          <w:spacing w:val="-3"/>
        </w:rPr>
        <w:t xml:space="preserve"> </w:t>
      </w:r>
      <w:r>
        <w:t>Thunder Basin, the U.S. Secretary of</w:t>
      </w:r>
      <w:r>
        <w:rPr>
          <w:spacing w:val="-12"/>
        </w:rPr>
        <w:t xml:space="preserve"> </w:t>
      </w:r>
      <w:r>
        <w:t>Agriculture must instruct the Chief of the Forest Service to follow the original purposes of the Northeastern</w:t>
      </w:r>
      <w:r>
        <w:rPr>
          <w:spacing w:val="-3"/>
        </w:rPr>
        <w:t xml:space="preserve"> </w:t>
      </w:r>
      <w:r>
        <w:t>Wyoming</w:t>
      </w:r>
      <w:r>
        <w:rPr>
          <w:spacing w:val="-3"/>
        </w:rPr>
        <w:t xml:space="preserve"> </w:t>
      </w:r>
      <w:r>
        <w:t>Land</w:t>
      </w:r>
      <w:r>
        <w:rPr>
          <w:spacing w:val="-3"/>
        </w:rPr>
        <w:t xml:space="preserve"> </w:t>
      </w:r>
      <w:r>
        <w:t>Utilization</w:t>
      </w:r>
      <w:r>
        <w:rPr>
          <w:spacing w:val="-3"/>
        </w:rPr>
        <w:t xml:space="preserve"> </w:t>
      </w:r>
      <w:r>
        <w:t>and</w:t>
      </w:r>
      <w:r>
        <w:rPr>
          <w:spacing w:val="-3"/>
        </w:rPr>
        <w:t xml:space="preserve"> </w:t>
      </w:r>
      <w:r>
        <w:t>Land</w:t>
      </w:r>
      <w:r>
        <w:rPr>
          <w:spacing w:val="-3"/>
        </w:rPr>
        <w:t xml:space="preserve"> </w:t>
      </w:r>
      <w:r>
        <w:t>Conservation</w:t>
      </w:r>
      <w:r>
        <w:rPr>
          <w:spacing w:val="-3"/>
        </w:rPr>
        <w:t xml:space="preserve"> </w:t>
      </w:r>
      <w:r>
        <w:t>Project</w:t>
      </w:r>
      <w:r>
        <w:rPr>
          <w:spacing w:val="-4"/>
        </w:rPr>
        <w:t xml:space="preserve"> </w:t>
      </w:r>
      <w:r>
        <w:t>WY</w:t>
      </w:r>
      <w:r>
        <w:rPr>
          <w:spacing w:val="-8"/>
        </w:rPr>
        <w:t xml:space="preserve"> </w:t>
      </w:r>
      <w:r>
        <w:t>-</w:t>
      </w:r>
      <w:r>
        <w:rPr>
          <w:spacing w:val="-4"/>
        </w:rPr>
        <w:t xml:space="preserve"> </w:t>
      </w:r>
      <w:r>
        <w:t>LU</w:t>
      </w:r>
      <w:r>
        <w:rPr>
          <w:spacing w:val="-3"/>
        </w:rPr>
        <w:t xml:space="preserve"> </w:t>
      </w:r>
      <w:r>
        <w:t>-</w:t>
      </w:r>
      <w:r>
        <w:rPr>
          <w:spacing w:val="-4"/>
        </w:rPr>
        <w:t xml:space="preserve"> </w:t>
      </w:r>
      <w:r>
        <w:t>1</w:t>
      </w:r>
      <w:r>
        <w:rPr>
          <w:spacing w:val="-3"/>
        </w:rPr>
        <w:t xml:space="preserve"> </w:t>
      </w:r>
      <w:r>
        <w:t>of 1934 and to cease the current management practices initiated by and followed by the Forest Service personnel at the Douglas District Ranger office.</w:t>
      </w:r>
    </w:p>
    <w:p w14:paraId="191FE0C6" w14:textId="77777777" w:rsidR="00BE07BE" w:rsidRDefault="00BE07BE">
      <w:pPr>
        <w:pStyle w:val="BodyText"/>
        <w:spacing w:before="10"/>
      </w:pPr>
    </w:p>
    <w:p w14:paraId="76FECEFD" w14:textId="77777777" w:rsidR="00BE07BE" w:rsidRDefault="00000000">
      <w:pPr>
        <w:pStyle w:val="Heading3"/>
        <w:ind w:right="0"/>
      </w:pPr>
      <w:r>
        <w:rPr>
          <w:spacing w:val="-2"/>
        </w:rPr>
        <w:t>Conclusion:</w:t>
      </w:r>
    </w:p>
    <w:p w14:paraId="2857AF8E" w14:textId="77777777" w:rsidR="00BE07BE" w:rsidRDefault="00BE07BE">
      <w:pPr>
        <w:pStyle w:val="BodyText"/>
        <w:spacing w:before="2"/>
        <w:rPr>
          <w:b/>
          <w:sz w:val="21"/>
        </w:rPr>
      </w:pPr>
    </w:p>
    <w:p w14:paraId="46F6A6F0" w14:textId="77777777" w:rsidR="00BE07BE" w:rsidRDefault="00000000">
      <w:pPr>
        <w:pStyle w:val="BodyText"/>
        <w:spacing w:before="1"/>
        <w:ind w:left="100"/>
      </w:pPr>
      <w:r>
        <w:t>This position paper</w:t>
      </w:r>
      <w:r>
        <w:rPr>
          <w:spacing w:val="-1"/>
        </w:rPr>
        <w:t xml:space="preserve"> </w:t>
      </w:r>
      <w:r>
        <w:t xml:space="preserve">leaves many unanswered </w:t>
      </w:r>
      <w:r>
        <w:rPr>
          <w:spacing w:val="-2"/>
        </w:rPr>
        <w:t>questions.</w:t>
      </w:r>
    </w:p>
    <w:p w14:paraId="7F6F228B" w14:textId="77777777" w:rsidR="00BE07BE" w:rsidRDefault="00BE07BE">
      <w:pPr>
        <w:pStyle w:val="BodyText"/>
        <w:spacing w:before="2"/>
        <w:rPr>
          <w:sz w:val="21"/>
        </w:rPr>
      </w:pPr>
    </w:p>
    <w:p w14:paraId="658D3B22" w14:textId="77777777" w:rsidR="00BE07BE" w:rsidRDefault="00000000">
      <w:pPr>
        <w:pStyle w:val="BodyText"/>
        <w:spacing w:line="242" w:lineRule="auto"/>
        <w:ind w:left="100" w:right="128"/>
      </w:pPr>
      <w:r>
        <w:t>Why do the agencies, both federal and state, ignore the entire laws as written by the legislators</w:t>
      </w:r>
      <w:r>
        <w:rPr>
          <w:spacing w:val="-4"/>
        </w:rPr>
        <w:t xml:space="preserve"> </w:t>
      </w:r>
      <w:r>
        <w:t>and</w:t>
      </w:r>
      <w:r>
        <w:rPr>
          <w:spacing w:val="-3"/>
        </w:rPr>
        <w:t xml:space="preserve"> </w:t>
      </w:r>
      <w:r>
        <w:t>only</w:t>
      </w:r>
      <w:r>
        <w:rPr>
          <w:spacing w:val="-3"/>
        </w:rPr>
        <w:t xml:space="preserve"> </w:t>
      </w:r>
      <w:r>
        <w:t>‘cherry</w:t>
      </w:r>
      <w:r>
        <w:rPr>
          <w:spacing w:val="-4"/>
        </w:rPr>
        <w:t xml:space="preserve"> </w:t>
      </w:r>
      <w:r>
        <w:t>pick’</w:t>
      </w:r>
      <w:r>
        <w:rPr>
          <w:spacing w:val="-11"/>
        </w:rPr>
        <w:t xml:space="preserve"> </w:t>
      </w:r>
      <w:r>
        <w:t>the</w:t>
      </w:r>
      <w:r>
        <w:rPr>
          <w:spacing w:val="-3"/>
        </w:rPr>
        <w:t xml:space="preserve"> </w:t>
      </w:r>
      <w:r>
        <w:t>portions</w:t>
      </w:r>
      <w:r>
        <w:rPr>
          <w:spacing w:val="-3"/>
        </w:rPr>
        <w:t xml:space="preserve"> </w:t>
      </w:r>
      <w:r>
        <w:t>out</w:t>
      </w:r>
      <w:r>
        <w:rPr>
          <w:spacing w:val="-4"/>
        </w:rPr>
        <w:t xml:space="preserve"> </w:t>
      </w:r>
      <w:r>
        <w:t>of</w:t>
      </w:r>
      <w:r>
        <w:rPr>
          <w:spacing w:val="-4"/>
        </w:rPr>
        <w:t xml:space="preserve"> </w:t>
      </w:r>
      <w:r>
        <w:t>statues</w:t>
      </w:r>
      <w:r>
        <w:rPr>
          <w:spacing w:val="-3"/>
        </w:rPr>
        <w:t xml:space="preserve"> </w:t>
      </w:r>
      <w:r>
        <w:t>they</w:t>
      </w:r>
      <w:r>
        <w:rPr>
          <w:spacing w:val="-3"/>
        </w:rPr>
        <w:t xml:space="preserve"> </w:t>
      </w:r>
      <w:r>
        <w:t>like</w:t>
      </w:r>
      <w:r>
        <w:rPr>
          <w:spacing w:val="-3"/>
        </w:rPr>
        <w:t xml:space="preserve"> </w:t>
      </w:r>
      <w:r>
        <w:t>and</w:t>
      </w:r>
      <w:r>
        <w:rPr>
          <w:spacing w:val="-3"/>
        </w:rPr>
        <w:t xml:space="preserve"> </w:t>
      </w:r>
      <w:r>
        <w:t>that</w:t>
      </w:r>
      <w:r>
        <w:rPr>
          <w:spacing w:val="-4"/>
        </w:rPr>
        <w:t xml:space="preserve"> </w:t>
      </w:r>
      <w:r>
        <w:t>serve</w:t>
      </w:r>
      <w:r>
        <w:rPr>
          <w:spacing w:val="-3"/>
        </w:rPr>
        <w:t xml:space="preserve"> </w:t>
      </w:r>
      <w:r>
        <w:t>their agenda and purpose?</w:t>
      </w:r>
    </w:p>
    <w:p w14:paraId="7622854E" w14:textId="77777777" w:rsidR="00BE07BE" w:rsidRDefault="00BE07BE">
      <w:pPr>
        <w:pStyle w:val="BodyText"/>
        <w:spacing w:before="2"/>
        <w:rPr>
          <w:sz w:val="21"/>
        </w:rPr>
      </w:pPr>
    </w:p>
    <w:p w14:paraId="2560E824" w14:textId="77777777" w:rsidR="00BE07BE" w:rsidRDefault="00000000">
      <w:pPr>
        <w:pStyle w:val="BodyText"/>
        <w:spacing w:before="1" w:line="242" w:lineRule="auto"/>
        <w:ind w:left="100" w:right="128"/>
      </w:pPr>
      <w:r>
        <w:t>Why</w:t>
      </w:r>
      <w:r>
        <w:rPr>
          <w:spacing w:val="-2"/>
        </w:rPr>
        <w:t xml:space="preserve"> </w:t>
      </w:r>
      <w:r>
        <w:t>do</w:t>
      </w:r>
      <w:r>
        <w:rPr>
          <w:spacing w:val="-2"/>
        </w:rPr>
        <w:t xml:space="preserve"> </w:t>
      </w:r>
      <w:r>
        <w:t>the</w:t>
      </w:r>
      <w:r>
        <w:rPr>
          <w:spacing w:val="-2"/>
        </w:rPr>
        <w:t xml:space="preserve"> </w:t>
      </w:r>
      <w:r>
        <w:t>agencies,</w:t>
      </w:r>
      <w:r>
        <w:rPr>
          <w:spacing w:val="-3"/>
        </w:rPr>
        <w:t xml:space="preserve"> </w:t>
      </w:r>
      <w:r>
        <w:t>both</w:t>
      </w:r>
      <w:r>
        <w:rPr>
          <w:spacing w:val="-2"/>
        </w:rPr>
        <w:t xml:space="preserve"> </w:t>
      </w:r>
      <w:r>
        <w:t>federal</w:t>
      </w:r>
      <w:r>
        <w:rPr>
          <w:spacing w:val="-2"/>
        </w:rPr>
        <w:t xml:space="preserve"> </w:t>
      </w:r>
      <w:r>
        <w:t>and</w:t>
      </w:r>
      <w:r>
        <w:rPr>
          <w:spacing w:val="-2"/>
        </w:rPr>
        <w:t xml:space="preserve"> </w:t>
      </w:r>
      <w:r>
        <w:t>state,</w:t>
      </w:r>
      <w:r>
        <w:rPr>
          <w:spacing w:val="-3"/>
        </w:rPr>
        <w:t xml:space="preserve"> </w:t>
      </w:r>
      <w:r>
        <w:t>ignore</w:t>
      </w:r>
      <w:r>
        <w:rPr>
          <w:spacing w:val="-2"/>
        </w:rPr>
        <w:t xml:space="preserve"> </w:t>
      </w:r>
      <w:r>
        <w:t>the</w:t>
      </w:r>
      <w:r>
        <w:rPr>
          <w:spacing w:val="-2"/>
        </w:rPr>
        <w:t xml:space="preserve"> </w:t>
      </w:r>
      <w:r>
        <w:t>rule</w:t>
      </w:r>
      <w:r>
        <w:rPr>
          <w:spacing w:val="-2"/>
        </w:rPr>
        <w:t xml:space="preserve"> </w:t>
      </w:r>
      <w:r>
        <w:t>of</w:t>
      </w:r>
      <w:r>
        <w:rPr>
          <w:spacing w:val="-3"/>
        </w:rPr>
        <w:t xml:space="preserve"> </w:t>
      </w:r>
      <w:r>
        <w:t>law</w:t>
      </w:r>
      <w:r>
        <w:rPr>
          <w:spacing w:val="-2"/>
        </w:rPr>
        <w:t xml:space="preserve"> </w:t>
      </w:r>
      <w:r>
        <w:t>as</w:t>
      </w:r>
      <w:r>
        <w:rPr>
          <w:spacing w:val="-2"/>
        </w:rPr>
        <w:t xml:space="preserve"> </w:t>
      </w:r>
      <w:r>
        <w:t>interpreted</w:t>
      </w:r>
      <w:r>
        <w:rPr>
          <w:spacing w:val="-2"/>
        </w:rPr>
        <w:t xml:space="preserve"> </w:t>
      </w:r>
      <w:r>
        <w:t>by</w:t>
      </w:r>
      <w:r>
        <w:rPr>
          <w:spacing w:val="-2"/>
        </w:rPr>
        <w:t xml:space="preserve"> </w:t>
      </w:r>
      <w:r>
        <w:t>the courts? Rules and regulations do not</w:t>
      </w:r>
      <w:r>
        <w:rPr>
          <w:spacing w:val="-1"/>
        </w:rPr>
        <w:t xml:space="preserve"> </w:t>
      </w:r>
      <w:r>
        <w:t>always follow the intent</w:t>
      </w:r>
      <w:r>
        <w:rPr>
          <w:spacing w:val="-1"/>
        </w:rPr>
        <w:t xml:space="preserve"> </w:t>
      </w:r>
      <w:r>
        <w:t>of</w:t>
      </w:r>
      <w:r>
        <w:rPr>
          <w:spacing w:val="-1"/>
        </w:rPr>
        <w:t xml:space="preserve"> </w:t>
      </w:r>
      <w:r>
        <w:t>the legislative body that wrote the statutes and thus the rules and regulations need to be challenged at all levels of government. Rules and regulations, promulgated by the secretaries and their agencies are ‘guidance documents’ only and if they do not follow the law they are de facto</w:t>
      </w:r>
      <w:r>
        <w:rPr>
          <w:spacing w:val="-3"/>
        </w:rPr>
        <w:t xml:space="preserve"> </w:t>
      </w:r>
      <w:r>
        <w:t>in</w:t>
      </w:r>
      <w:r>
        <w:rPr>
          <w:spacing w:val="-3"/>
        </w:rPr>
        <w:t xml:space="preserve"> </w:t>
      </w:r>
      <w:r>
        <w:t>nature.</w:t>
      </w:r>
      <w:r>
        <w:rPr>
          <w:spacing w:val="-4"/>
        </w:rPr>
        <w:t xml:space="preserve"> </w:t>
      </w:r>
      <w:r>
        <w:t>It</w:t>
      </w:r>
      <w:r>
        <w:rPr>
          <w:spacing w:val="-4"/>
        </w:rPr>
        <w:t xml:space="preserve"> </w:t>
      </w:r>
      <w:r>
        <w:t>is</w:t>
      </w:r>
      <w:r>
        <w:rPr>
          <w:spacing w:val="-3"/>
        </w:rPr>
        <w:t xml:space="preserve"> </w:t>
      </w:r>
      <w:r>
        <w:t>my</w:t>
      </w:r>
      <w:r>
        <w:rPr>
          <w:spacing w:val="-4"/>
        </w:rPr>
        <w:t xml:space="preserve"> </w:t>
      </w:r>
      <w:r>
        <w:t>contention</w:t>
      </w:r>
      <w:r>
        <w:rPr>
          <w:spacing w:val="-3"/>
        </w:rPr>
        <w:t xml:space="preserve"> </w:t>
      </w:r>
      <w:r>
        <w:t>that</w:t>
      </w:r>
      <w:r>
        <w:rPr>
          <w:spacing w:val="-4"/>
        </w:rPr>
        <w:t xml:space="preserve"> </w:t>
      </w:r>
      <w:r>
        <w:t>rules</w:t>
      </w:r>
      <w:r>
        <w:rPr>
          <w:spacing w:val="-3"/>
        </w:rPr>
        <w:t xml:space="preserve"> </w:t>
      </w:r>
      <w:r>
        <w:t>and</w:t>
      </w:r>
      <w:r>
        <w:rPr>
          <w:spacing w:val="-3"/>
        </w:rPr>
        <w:t xml:space="preserve"> </w:t>
      </w:r>
      <w:r>
        <w:t>regulations</w:t>
      </w:r>
      <w:r>
        <w:rPr>
          <w:spacing w:val="-3"/>
        </w:rPr>
        <w:t xml:space="preserve"> </w:t>
      </w:r>
      <w:r>
        <w:t>are</w:t>
      </w:r>
      <w:r>
        <w:rPr>
          <w:spacing w:val="-3"/>
        </w:rPr>
        <w:t xml:space="preserve"> </w:t>
      </w:r>
      <w:r>
        <w:t>written</w:t>
      </w:r>
      <w:r>
        <w:rPr>
          <w:spacing w:val="-3"/>
        </w:rPr>
        <w:t xml:space="preserve"> </w:t>
      </w:r>
      <w:r>
        <w:t>for</w:t>
      </w:r>
      <w:r>
        <w:rPr>
          <w:spacing w:val="-4"/>
        </w:rPr>
        <w:t xml:space="preserve"> </w:t>
      </w:r>
      <w:r>
        <w:t>the</w:t>
      </w:r>
      <w:r>
        <w:rPr>
          <w:spacing w:val="-3"/>
        </w:rPr>
        <w:t xml:space="preserve"> </w:t>
      </w:r>
      <w:r>
        <w:t>guidance of wise men and the obedience of fools. I do not pretend to be a ‘fool’. I am a ‘freeman’ living</w:t>
      </w:r>
      <w:r>
        <w:rPr>
          <w:spacing w:val="-1"/>
        </w:rPr>
        <w:t xml:space="preserve"> </w:t>
      </w:r>
      <w:r>
        <w:t>in</w:t>
      </w:r>
      <w:r>
        <w:rPr>
          <w:spacing w:val="-1"/>
        </w:rPr>
        <w:t xml:space="preserve"> </w:t>
      </w:r>
      <w:r>
        <w:t>a</w:t>
      </w:r>
      <w:r>
        <w:rPr>
          <w:spacing w:val="-1"/>
        </w:rPr>
        <w:t xml:space="preserve"> </w:t>
      </w:r>
      <w:r>
        <w:t>‘free</w:t>
      </w:r>
      <w:r>
        <w:rPr>
          <w:spacing w:val="-1"/>
        </w:rPr>
        <w:t xml:space="preserve"> </w:t>
      </w:r>
      <w:r>
        <w:t>society’,</w:t>
      </w:r>
      <w:r>
        <w:rPr>
          <w:spacing w:val="-2"/>
        </w:rPr>
        <w:t xml:space="preserve"> </w:t>
      </w:r>
      <w:r>
        <w:t>and</w:t>
      </w:r>
      <w:r>
        <w:rPr>
          <w:spacing w:val="-1"/>
        </w:rPr>
        <w:t xml:space="preserve"> </w:t>
      </w:r>
      <w:r>
        <w:t>that</w:t>
      </w:r>
      <w:r>
        <w:rPr>
          <w:spacing w:val="-2"/>
        </w:rPr>
        <w:t xml:space="preserve"> </w:t>
      </w:r>
      <w:r>
        <w:t>my</w:t>
      </w:r>
      <w:r>
        <w:rPr>
          <w:spacing w:val="-2"/>
        </w:rPr>
        <w:t xml:space="preserve"> </w:t>
      </w:r>
      <w:r>
        <w:t>‘property</w:t>
      </w:r>
      <w:r>
        <w:rPr>
          <w:spacing w:val="-1"/>
        </w:rPr>
        <w:t xml:space="preserve"> </w:t>
      </w:r>
      <w:r>
        <w:t>and</w:t>
      </w:r>
      <w:r>
        <w:rPr>
          <w:spacing w:val="-1"/>
        </w:rPr>
        <w:t xml:space="preserve"> </w:t>
      </w:r>
      <w:r>
        <w:t>property</w:t>
      </w:r>
      <w:r>
        <w:rPr>
          <w:spacing w:val="-1"/>
        </w:rPr>
        <w:t xml:space="preserve"> </w:t>
      </w:r>
      <w:r>
        <w:t>rights’</w:t>
      </w:r>
      <w:r>
        <w:rPr>
          <w:spacing w:val="-10"/>
        </w:rPr>
        <w:t xml:space="preserve"> </w:t>
      </w:r>
      <w:r>
        <w:t>are</w:t>
      </w:r>
      <w:r>
        <w:rPr>
          <w:spacing w:val="-1"/>
        </w:rPr>
        <w:t xml:space="preserve"> </w:t>
      </w:r>
      <w:r>
        <w:t>to</w:t>
      </w:r>
      <w:r>
        <w:rPr>
          <w:spacing w:val="-1"/>
        </w:rPr>
        <w:t xml:space="preserve"> </w:t>
      </w:r>
      <w:r>
        <w:t>be</w:t>
      </w:r>
      <w:r>
        <w:rPr>
          <w:spacing w:val="-1"/>
        </w:rPr>
        <w:t xml:space="preserve"> </w:t>
      </w:r>
      <w:r>
        <w:t>protected</w:t>
      </w:r>
      <w:r>
        <w:rPr>
          <w:spacing w:val="-1"/>
        </w:rPr>
        <w:t xml:space="preserve"> </w:t>
      </w:r>
      <w:r>
        <w:t>by all levels of government officials who have taken an ‘Oath of Office’ to protect my fundamental and God Given Rights.</w:t>
      </w:r>
    </w:p>
    <w:p w14:paraId="11B668A6" w14:textId="77777777" w:rsidR="00BE07BE" w:rsidRDefault="00BE07BE">
      <w:pPr>
        <w:pStyle w:val="BodyText"/>
        <w:spacing w:before="11"/>
        <w:rPr>
          <w:sz w:val="21"/>
        </w:rPr>
      </w:pPr>
    </w:p>
    <w:p w14:paraId="1DD96B4B" w14:textId="77777777" w:rsidR="00BE07BE" w:rsidRDefault="00000000">
      <w:pPr>
        <w:pStyle w:val="BodyText"/>
        <w:spacing w:line="242" w:lineRule="auto"/>
        <w:ind w:left="100" w:right="128"/>
      </w:pPr>
      <w:r>
        <w:t>Another area of concern is our 10 year grazing permits that are issued to our grazing associations. Do the association board of directors willfully or unwittifully sign away our ‘valid</w:t>
      </w:r>
      <w:r>
        <w:rPr>
          <w:spacing w:val="-3"/>
        </w:rPr>
        <w:t xml:space="preserve"> </w:t>
      </w:r>
      <w:r>
        <w:t>existing</w:t>
      </w:r>
      <w:r>
        <w:rPr>
          <w:spacing w:val="-3"/>
        </w:rPr>
        <w:t xml:space="preserve"> </w:t>
      </w:r>
      <w:r>
        <w:t>rights’,</w:t>
      </w:r>
      <w:r>
        <w:rPr>
          <w:spacing w:val="-4"/>
        </w:rPr>
        <w:t xml:space="preserve"> </w:t>
      </w:r>
      <w:r>
        <w:t>our</w:t>
      </w:r>
      <w:r>
        <w:rPr>
          <w:spacing w:val="-4"/>
        </w:rPr>
        <w:t xml:space="preserve"> </w:t>
      </w:r>
      <w:r>
        <w:t>‘property</w:t>
      </w:r>
      <w:r>
        <w:rPr>
          <w:spacing w:val="-3"/>
        </w:rPr>
        <w:t xml:space="preserve"> </w:t>
      </w:r>
      <w:r>
        <w:t>rights’</w:t>
      </w:r>
      <w:r>
        <w:rPr>
          <w:spacing w:val="-12"/>
        </w:rPr>
        <w:t xml:space="preserve"> </w:t>
      </w:r>
      <w:r>
        <w:t>when</w:t>
      </w:r>
      <w:r>
        <w:rPr>
          <w:spacing w:val="-3"/>
        </w:rPr>
        <w:t xml:space="preserve"> </w:t>
      </w:r>
      <w:r>
        <w:t>the</w:t>
      </w:r>
      <w:r>
        <w:rPr>
          <w:spacing w:val="-3"/>
        </w:rPr>
        <w:t xml:space="preserve"> </w:t>
      </w:r>
      <w:r>
        <w:t>board</w:t>
      </w:r>
      <w:r>
        <w:rPr>
          <w:spacing w:val="-3"/>
        </w:rPr>
        <w:t xml:space="preserve"> </w:t>
      </w:r>
      <w:r>
        <w:t>agrees</w:t>
      </w:r>
      <w:r>
        <w:rPr>
          <w:spacing w:val="-3"/>
        </w:rPr>
        <w:t xml:space="preserve"> </w:t>
      </w:r>
      <w:r>
        <w:t>to</w:t>
      </w:r>
      <w:r>
        <w:rPr>
          <w:spacing w:val="-3"/>
        </w:rPr>
        <w:t xml:space="preserve"> </w:t>
      </w:r>
      <w:r>
        <w:t>the</w:t>
      </w:r>
      <w:r>
        <w:rPr>
          <w:spacing w:val="-3"/>
        </w:rPr>
        <w:t xml:space="preserve"> </w:t>
      </w:r>
      <w:r>
        <w:t>language</w:t>
      </w:r>
      <w:r>
        <w:rPr>
          <w:spacing w:val="-3"/>
        </w:rPr>
        <w:t xml:space="preserve"> </w:t>
      </w:r>
      <w:r>
        <w:t>within the 10 year grazing permit issued by the Forest Service? If so, then the grazing association is liable to it members for not protecting its members ‘valid existing rights’ within each individual ranch unit.</w:t>
      </w:r>
    </w:p>
    <w:p w14:paraId="38F5DE8F" w14:textId="77777777" w:rsidR="00BE07BE" w:rsidRDefault="00BE07BE">
      <w:pPr>
        <w:pStyle w:val="BodyText"/>
        <w:spacing w:before="6"/>
        <w:rPr>
          <w:sz w:val="21"/>
        </w:rPr>
      </w:pPr>
    </w:p>
    <w:p w14:paraId="4B67E446" w14:textId="77777777" w:rsidR="00BE07BE" w:rsidRDefault="00000000">
      <w:pPr>
        <w:pStyle w:val="BodyText"/>
        <w:spacing w:line="242" w:lineRule="auto"/>
        <w:ind w:left="100" w:right="178"/>
      </w:pPr>
      <w:r>
        <w:t>The Certificate of Incorporation of the</w:t>
      </w:r>
      <w:r>
        <w:rPr>
          <w:spacing w:val="-4"/>
        </w:rPr>
        <w:t xml:space="preserve"> </w:t>
      </w:r>
      <w:r>
        <w:t>Thunder Basin Grazing</w:t>
      </w:r>
      <w:r>
        <w:rPr>
          <w:spacing w:val="-13"/>
        </w:rPr>
        <w:t xml:space="preserve"> </w:t>
      </w:r>
      <w:r>
        <w:t>Association by the State of Wyoming, dated 26 May 1937 states in paragraph 5; “ The property rights of each member</w:t>
      </w:r>
      <w:r>
        <w:rPr>
          <w:spacing w:val="-4"/>
        </w:rPr>
        <w:t xml:space="preserve"> </w:t>
      </w:r>
      <w:r>
        <w:t>in</w:t>
      </w:r>
      <w:r>
        <w:rPr>
          <w:spacing w:val="-3"/>
        </w:rPr>
        <w:t xml:space="preserve"> </w:t>
      </w:r>
      <w:r>
        <w:t>the</w:t>
      </w:r>
      <w:r>
        <w:rPr>
          <w:spacing w:val="-16"/>
        </w:rPr>
        <w:t xml:space="preserve"> </w:t>
      </w:r>
      <w:r>
        <w:t>Association</w:t>
      </w:r>
      <w:r>
        <w:rPr>
          <w:spacing w:val="-3"/>
        </w:rPr>
        <w:t xml:space="preserve"> </w:t>
      </w:r>
      <w:r>
        <w:t>shall</w:t>
      </w:r>
      <w:r>
        <w:rPr>
          <w:spacing w:val="-3"/>
        </w:rPr>
        <w:t xml:space="preserve"> </w:t>
      </w:r>
      <w:r>
        <w:t>be</w:t>
      </w:r>
      <w:r>
        <w:rPr>
          <w:spacing w:val="-3"/>
        </w:rPr>
        <w:t xml:space="preserve"> </w:t>
      </w:r>
      <w:r>
        <w:t>equal.”</w:t>
      </w:r>
      <w:r>
        <w:rPr>
          <w:spacing w:val="-8"/>
        </w:rPr>
        <w:t xml:space="preserve"> </w:t>
      </w:r>
      <w:r>
        <w:t>This</w:t>
      </w:r>
      <w:r>
        <w:rPr>
          <w:spacing w:val="-3"/>
        </w:rPr>
        <w:t xml:space="preserve"> </w:t>
      </w:r>
      <w:r>
        <w:t>is</w:t>
      </w:r>
      <w:r>
        <w:rPr>
          <w:spacing w:val="-3"/>
        </w:rPr>
        <w:t xml:space="preserve"> </w:t>
      </w:r>
      <w:r>
        <w:t>a</w:t>
      </w:r>
      <w:r>
        <w:rPr>
          <w:spacing w:val="-3"/>
        </w:rPr>
        <w:t xml:space="preserve"> </w:t>
      </w:r>
      <w:r>
        <w:t>very</w:t>
      </w:r>
      <w:r>
        <w:rPr>
          <w:spacing w:val="-4"/>
        </w:rPr>
        <w:t xml:space="preserve"> </w:t>
      </w:r>
      <w:r>
        <w:t>important</w:t>
      </w:r>
      <w:r>
        <w:rPr>
          <w:spacing w:val="-4"/>
        </w:rPr>
        <w:t xml:space="preserve"> </w:t>
      </w:r>
      <w:r>
        <w:t>statement.</w:t>
      </w:r>
      <w:r>
        <w:rPr>
          <w:spacing w:val="-4"/>
        </w:rPr>
        <w:t xml:space="preserve"> </w:t>
      </w:r>
      <w:r>
        <w:t>First</w:t>
      </w:r>
      <w:r>
        <w:rPr>
          <w:spacing w:val="-4"/>
        </w:rPr>
        <w:t xml:space="preserve"> </w:t>
      </w:r>
      <w:r>
        <w:t>the date of the document, 26 May 1937, which is prior to the signing of the Bankhead -</w:t>
      </w:r>
    </w:p>
    <w:p w14:paraId="6BAD207A" w14:textId="77777777" w:rsidR="00BE07BE" w:rsidRDefault="00BE07BE">
      <w:pPr>
        <w:spacing w:line="242" w:lineRule="auto"/>
        <w:sectPr w:rsidR="00BE07BE">
          <w:pgSz w:w="12240" w:h="15840"/>
          <w:pgMar w:top="1400" w:right="1320" w:bottom="1140" w:left="1340" w:header="0" w:footer="944" w:gutter="0"/>
          <w:cols w:space="720"/>
        </w:sectPr>
      </w:pPr>
    </w:p>
    <w:p w14:paraId="6BC3DA5C" w14:textId="77777777" w:rsidR="00BE07BE" w:rsidRDefault="00000000">
      <w:pPr>
        <w:pStyle w:val="BodyText"/>
        <w:spacing w:before="39" w:line="242" w:lineRule="auto"/>
        <w:ind w:left="100" w:right="156"/>
      </w:pPr>
      <w:r>
        <w:lastRenderedPageBreak/>
        <w:t>Jones Farm Tenant</w:t>
      </w:r>
      <w:r>
        <w:rPr>
          <w:spacing w:val="-6"/>
        </w:rPr>
        <w:t xml:space="preserve"> </w:t>
      </w:r>
      <w:r>
        <w:t>Act. Second, the Certificate of Incorporation applies to the original Northeastern Wyoming Land Utilization and Land Conservation Project WY - LU - 1 of 1934 that recognizes all ‘Valid Existing Rights’ of each ‘Ranch Unit’ in the Grazing Association at the time of Incorporation. Third, the certificate of Incorporation acknowledges that each member of the association do have property rights. The Thunder Basin Grazing</w:t>
      </w:r>
      <w:r>
        <w:rPr>
          <w:spacing w:val="-4"/>
        </w:rPr>
        <w:t xml:space="preserve"> </w:t>
      </w:r>
      <w:r>
        <w:t>Association Board of Directors are thus obligated to to protect</w:t>
      </w:r>
      <w:r>
        <w:rPr>
          <w:spacing w:val="40"/>
        </w:rPr>
        <w:t xml:space="preserve"> </w:t>
      </w:r>
      <w:r>
        <w:t>its members private property and property rights. Remember the Supreme Court has ruled that livestock grazing on federal lands is a ‘lawful business’ and that a ‘lawful business’</w:t>
      </w:r>
      <w:r>
        <w:rPr>
          <w:spacing w:val="-11"/>
        </w:rPr>
        <w:t xml:space="preserve"> </w:t>
      </w:r>
      <w:r>
        <w:t>is</w:t>
      </w:r>
      <w:r>
        <w:rPr>
          <w:spacing w:val="-3"/>
        </w:rPr>
        <w:t xml:space="preserve"> </w:t>
      </w:r>
      <w:r>
        <w:t>‘property’</w:t>
      </w:r>
      <w:r>
        <w:rPr>
          <w:spacing w:val="-11"/>
        </w:rPr>
        <w:t xml:space="preserve"> </w:t>
      </w:r>
      <w:r>
        <w:t>that</w:t>
      </w:r>
      <w:r>
        <w:rPr>
          <w:spacing w:val="-4"/>
        </w:rPr>
        <w:t xml:space="preserve"> </w:t>
      </w:r>
      <w:r>
        <w:t>is</w:t>
      </w:r>
      <w:r>
        <w:rPr>
          <w:spacing w:val="-3"/>
        </w:rPr>
        <w:t xml:space="preserve"> </w:t>
      </w:r>
      <w:r>
        <w:t>to</w:t>
      </w:r>
      <w:r>
        <w:rPr>
          <w:spacing w:val="-3"/>
        </w:rPr>
        <w:t xml:space="preserve"> </w:t>
      </w:r>
      <w:r>
        <w:t>be</w:t>
      </w:r>
      <w:r>
        <w:rPr>
          <w:spacing w:val="-3"/>
        </w:rPr>
        <w:t xml:space="preserve"> </w:t>
      </w:r>
      <w:r>
        <w:t>protected</w:t>
      </w:r>
      <w:r>
        <w:rPr>
          <w:spacing w:val="-3"/>
        </w:rPr>
        <w:t xml:space="preserve"> </w:t>
      </w:r>
      <w:r>
        <w:t>by</w:t>
      </w:r>
      <w:r>
        <w:rPr>
          <w:spacing w:val="-3"/>
        </w:rPr>
        <w:t xml:space="preserve"> </w:t>
      </w:r>
      <w:r>
        <w:t>levels</w:t>
      </w:r>
      <w:r>
        <w:rPr>
          <w:spacing w:val="-3"/>
        </w:rPr>
        <w:t xml:space="preserve"> </w:t>
      </w:r>
      <w:r>
        <w:t>of</w:t>
      </w:r>
      <w:r>
        <w:rPr>
          <w:spacing w:val="-4"/>
        </w:rPr>
        <w:t xml:space="preserve"> </w:t>
      </w:r>
      <w:r>
        <w:t>government.</w:t>
      </w:r>
      <w:r>
        <w:rPr>
          <w:spacing w:val="-4"/>
        </w:rPr>
        <w:t xml:space="preserve"> </w:t>
      </w:r>
      <w:r>
        <w:t>Is</w:t>
      </w:r>
      <w:r>
        <w:rPr>
          <w:spacing w:val="-3"/>
        </w:rPr>
        <w:t xml:space="preserve"> </w:t>
      </w:r>
      <w:r>
        <w:t>it</w:t>
      </w:r>
      <w:r>
        <w:rPr>
          <w:spacing w:val="-4"/>
        </w:rPr>
        <w:t xml:space="preserve"> </w:t>
      </w:r>
      <w:r>
        <w:t>possible</w:t>
      </w:r>
      <w:r>
        <w:rPr>
          <w:spacing w:val="-3"/>
        </w:rPr>
        <w:t xml:space="preserve"> </w:t>
      </w:r>
      <w:r>
        <w:t>by</w:t>
      </w:r>
      <w:r>
        <w:rPr>
          <w:spacing w:val="-3"/>
        </w:rPr>
        <w:t xml:space="preserve"> </w:t>
      </w:r>
      <w:r>
        <w:t>its charter that the Thunder Basin Grazing</w:t>
      </w:r>
      <w:r>
        <w:rPr>
          <w:spacing w:val="-5"/>
        </w:rPr>
        <w:t xml:space="preserve"> </w:t>
      </w:r>
      <w:r>
        <w:t>Association is an arm of government of the State of Wyoming?</w:t>
      </w:r>
    </w:p>
    <w:p w14:paraId="539CE6F1" w14:textId="77777777" w:rsidR="00BE07BE" w:rsidRDefault="00BE07BE">
      <w:pPr>
        <w:pStyle w:val="BodyText"/>
        <w:spacing w:before="1"/>
        <w:rPr>
          <w:sz w:val="22"/>
        </w:rPr>
      </w:pPr>
    </w:p>
    <w:p w14:paraId="45549E91" w14:textId="77777777" w:rsidR="00BE07BE" w:rsidRDefault="00000000">
      <w:pPr>
        <w:pStyle w:val="BodyText"/>
        <w:spacing w:line="242" w:lineRule="auto"/>
        <w:ind w:left="100" w:right="196"/>
      </w:pPr>
      <w:r>
        <w:t>Furthermore, the Thunder Basin Grazing</w:t>
      </w:r>
      <w:r>
        <w:rPr>
          <w:spacing w:val="-2"/>
        </w:rPr>
        <w:t xml:space="preserve"> </w:t>
      </w:r>
      <w:r>
        <w:t>Association By-Laws, as amended in 2012, Article</w:t>
      </w:r>
      <w:r>
        <w:rPr>
          <w:spacing w:val="-3"/>
        </w:rPr>
        <w:t xml:space="preserve"> </w:t>
      </w:r>
      <w:r>
        <w:t>IX</w:t>
      </w:r>
      <w:r>
        <w:rPr>
          <w:spacing w:val="-3"/>
        </w:rPr>
        <w:t xml:space="preserve"> </w:t>
      </w:r>
      <w:r>
        <w:t>-</w:t>
      </w:r>
      <w:r>
        <w:rPr>
          <w:spacing w:val="-4"/>
        </w:rPr>
        <w:t xml:space="preserve"> </w:t>
      </w:r>
      <w:r>
        <w:t>Distribution</w:t>
      </w:r>
      <w:r>
        <w:rPr>
          <w:spacing w:val="-3"/>
        </w:rPr>
        <w:t xml:space="preserve"> </w:t>
      </w:r>
      <w:r>
        <w:t>of</w:t>
      </w:r>
      <w:r>
        <w:rPr>
          <w:spacing w:val="-4"/>
        </w:rPr>
        <w:t xml:space="preserve"> </w:t>
      </w:r>
      <w:r>
        <w:t>Grazing</w:t>
      </w:r>
      <w:r>
        <w:rPr>
          <w:spacing w:val="-3"/>
        </w:rPr>
        <w:t xml:space="preserve"> </w:t>
      </w:r>
      <w:r>
        <w:t>Privileges,</w:t>
      </w:r>
      <w:r>
        <w:rPr>
          <w:spacing w:val="-4"/>
        </w:rPr>
        <w:t xml:space="preserve"> </w:t>
      </w:r>
      <w:r>
        <w:t>Section</w:t>
      </w:r>
      <w:r>
        <w:rPr>
          <w:spacing w:val="-3"/>
        </w:rPr>
        <w:t xml:space="preserve"> </w:t>
      </w:r>
      <w:r>
        <w:t>1.</w:t>
      </w:r>
      <w:r>
        <w:rPr>
          <w:spacing w:val="-4"/>
        </w:rPr>
        <w:t xml:space="preserve"> </w:t>
      </w:r>
      <w:r>
        <w:t>recognizes</w:t>
      </w:r>
      <w:r>
        <w:rPr>
          <w:spacing w:val="-3"/>
        </w:rPr>
        <w:t xml:space="preserve"> </w:t>
      </w:r>
      <w:r>
        <w:t>‘Preference’,</w:t>
      </w:r>
      <w:r>
        <w:rPr>
          <w:spacing w:val="-4"/>
        </w:rPr>
        <w:t xml:space="preserve"> </w:t>
      </w:r>
      <w:r>
        <w:t>which is a recognized ‘Property Right’ stating;</w:t>
      </w:r>
    </w:p>
    <w:p w14:paraId="5A53F38C" w14:textId="77777777" w:rsidR="00BE07BE" w:rsidRDefault="00BE07BE">
      <w:pPr>
        <w:pStyle w:val="BodyText"/>
        <w:spacing w:before="2"/>
        <w:rPr>
          <w:sz w:val="21"/>
        </w:rPr>
      </w:pPr>
    </w:p>
    <w:p w14:paraId="61B317A7" w14:textId="77777777" w:rsidR="00BE07BE" w:rsidRDefault="00000000">
      <w:pPr>
        <w:spacing w:before="1" w:line="242" w:lineRule="auto"/>
        <w:ind w:left="100" w:right="128"/>
        <w:rPr>
          <w:i/>
          <w:sz w:val="24"/>
        </w:rPr>
      </w:pPr>
      <w:r>
        <w:rPr>
          <w:i/>
          <w:sz w:val="24"/>
        </w:rPr>
        <w:t>“Preference</w:t>
      </w:r>
      <w:r>
        <w:rPr>
          <w:i/>
          <w:spacing w:val="-4"/>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allotting</w:t>
      </w:r>
      <w:r>
        <w:rPr>
          <w:i/>
          <w:spacing w:val="-4"/>
          <w:sz w:val="24"/>
        </w:rPr>
        <w:t xml:space="preserve"> </w:t>
      </w:r>
      <w:r>
        <w:rPr>
          <w:i/>
          <w:sz w:val="24"/>
        </w:rPr>
        <w:t>of</w:t>
      </w:r>
      <w:r>
        <w:rPr>
          <w:i/>
          <w:spacing w:val="-5"/>
          <w:sz w:val="24"/>
        </w:rPr>
        <w:t xml:space="preserve"> </w:t>
      </w:r>
      <w:r>
        <w:rPr>
          <w:i/>
          <w:sz w:val="24"/>
        </w:rPr>
        <w:t>grazing</w:t>
      </w:r>
      <w:r>
        <w:rPr>
          <w:i/>
          <w:spacing w:val="-4"/>
          <w:sz w:val="24"/>
        </w:rPr>
        <w:t xml:space="preserve"> </w:t>
      </w:r>
      <w:r>
        <w:rPr>
          <w:i/>
          <w:sz w:val="24"/>
        </w:rPr>
        <w:t>privileges</w:t>
      </w:r>
      <w:r>
        <w:rPr>
          <w:i/>
          <w:spacing w:val="-4"/>
          <w:sz w:val="24"/>
        </w:rPr>
        <w:t xml:space="preserve"> </w:t>
      </w:r>
      <w:r>
        <w:rPr>
          <w:i/>
          <w:sz w:val="24"/>
        </w:rPr>
        <w:t>to</w:t>
      </w:r>
      <w:r>
        <w:rPr>
          <w:i/>
          <w:spacing w:val="-4"/>
          <w:sz w:val="24"/>
        </w:rPr>
        <w:t xml:space="preserve"> </w:t>
      </w:r>
      <w:r>
        <w:rPr>
          <w:i/>
          <w:sz w:val="24"/>
        </w:rPr>
        <w:t>members</w:t>
      </w:r>
      <w:r>
        <w:rPr>
          <w:i/>
          <w:spacing w:val="-5"/>
          <w:sz w:val="24"/>
        </w:rPr>
        <w:t xml:space="preserve"> </w:t>
      </w:r>
      <w:r>
        <w:rPr>
          <w:i/>
          <w:sz w:val="24"/>
        </w:rPr>
        <w:t>and</w:t>
      </w:r>
      <w:r>
        <w:rPr>
          <w:i/>
          <w:spacing w:val="-4"/>
          <w:sz w:val="24"/>
        </w:rPr>
        <w:t xml:space="preserve"> </w:t>
      </w:r>
      <w:r>
        <w:rPr>
          <w:i/>
          <w:sz w:val="24"/>
        </w:rPr>
        <w:t>other</w:t>
      </w:r>
      <w:r>
        <w:rPr>
          <w:i/>
          <w:spacing w:val="-5"/>
          <w:sz w:val="24"/>
        </w:rPr>
        <w:t xml:space="preserve"> </w:t>
      </w:r>
      <w:r>
        <w:rPr>
          <w:i/>
          <w:sz w:val="24"/>
        </w:rPr>
        <w:t>qualified applicants by the</w:t>
      </w:r>
      <w:r>
        <w:rPr>
          <w:i/>
          <w:spacing w:val="-9"/>
          <w:sz w:val="24"/>
        </w:rPr>
        <w:t xml:space="preserve"> </w:t>
      </w:r>
      <w:r>
        <w:rPr>
          <w:i/>
          <w:sz w:val="24"/>
        </w:rPr>
        <w:t>Association shall be based upon the minimum base property requirements and dependency.”</w:t>
      </w:r>
    </w:p>
    <w:p w14:paraId="2E9F3AAF" w14:textId="77777777" w:rsidR="00BE07BE" w:rsidRDefault="00BE07BE">
      <w:pPr>
        <w:pStyle w:val="BodyText"/>
        <w:spacing w:before="2"/>
        <w:rPr>
          <w:i/>
          <w:sz w:val="21"/>
        </w:rPr>
      </w:pPr>
    </w:p>
    <w:p w14:paraId="2D9B1D53" w14:textId="77777777" w:rsidR="00BE07BE" w:rsidRDefault="00000000">
      <w:pPr>
        <w:spacing w:line="242" w:lineRule="auto"/>
        <w:ind w:left="100" w:right="132"/>
        <w:rPr>
          <w:b/>
          <w:sz w:val="24"/>
        </w:rPr>
      </w:pPr>
      <w:r>
        <w:rPr>
          <w:sz w:val="24"/>
        </w:rPr>
        <w:t>Finally as the court ruled In McNeil v. Seaton, on June 16, 1960, the Circuit Court of Appeals for the District of Columbia held that in the Taylor Grazing</w:t>
      </w:r>
      <w:r>
        <w:rPr>
          <w:spacing w:val="-7"/>
          <w:sz w:val="24"/>
        </w:rPr>
        <w:t xml:space="preserve"> </w:t>
      </w:r>
      <w:r>
        <w:rPr>
          <w:sz w:val="24"/>
        </w:rPr>
        <w:t xml:space="preserve">Act, the stockman </w:t>
      </w:r>
      <w:r>
        <w:rPr>
          <w:b/>
          <w:sz w:val="24"/>
        </w:rPr>
        <w:t>definitely</w:t>
      </w:r>
      <w:r>
        <w:rPr>
          <w:b/>
          <w:spacing w:val="-3"/>
          <w:sz w:val="24"/>
        </w:rPr>
        <w:t xml:space="preserve"> </w:t>
      </w:r>
      <w:r>
        <w:rPr>
          <w:b/>
          <w:sz w:val="24"/>
        </w:rPr>
        <w:t>acquired</w:t>
      </w:r>
      <w:r>
        <w:rPr>
          <w:b/>
          <w:spacing w:val="-4"/>
          <w:sz w:val="24"/>
        </w:rPr>
        <w:t xml:space="preserve"> </w:t>
      </w:r>
      <w:r>
        <w:rPr>
          <w:b/>
          <w:sz w:val="24"/>
        </w:rPr>
        <w:t>rights</w:t>
      </w:r>
      <w:r>
        <w:rPr>
          <w:b/>
          <w:spacing w:val="-3"/>
          <w:sz w:val="24"/>
        </w:rPr>
        <w:t xml:space="preserve"> </w:t>
      </w:r>
      <w:r>
        <w:rPr>
          <w:sz w:val="24"/>
        </w:rPr>
        <w:t>whether</w:t>
      </w:r>
      <w:r>
        <w:rPr>
          <w:spacing w:val="-4"/>
          <w:sz w:val="24"/>
        </w:rPr>
        <w:t xml:space="preserve"> </w:t>
      </w:r>
      <w:r>
        <w:rPr>
          <w:sz w:val="24"/>
        </w:rPr>
        <w:t>they</w:t>
      </w:r>
      <w:r>
        <w:rPr>
          <w:spacing w:val="-3"/>
          <w:sz w:val="24"/>
        </w:rPr>
        <w:t xml:space="preserve"> </w:t>
      </w:r>
      <w:r>
        <w:rPr>
          <w:sz w:val="24"/>
        </w:rPr>
        <w:t>be</w:t>
      </w:r>
      <w:r>
        <w:rPr>
          <w:spacing w:val="-4"/>
          <w:sz w:val="24"/>
        </w:rPr>
        <w:t xml:space="preserve"> </w:t>
      </w:r>
      <w:r>
        <w:rPr>
          <w:b/>
          <w:sz w:val="24"/>
        </w:rPr>
        <w:t>called</w:t>
      </w:r>
      <w:r>
        <w:rPr>
          <w:b/>
          <w:spacing w:val="-4"/>
          <w:sz w:val="24"/>
        </w:rPr>
        <w:t xml:space="preserve"> </w:t>
      </w:r>
      <w:r>
        <w:rPr>
          <w:b/>
          <w:sz w:val="24"/>
        </w:rPr>
        <w:t>rights,</w:t>
      </w:r>
      <w:r>
        <w:rPr>
          <w:b/>
          <w:spacing w:val="-4"/>
          <w:sz w:val="24"/>
        </w:rPr>
        <w:t xml:space="preserve"> </w:t>
      </w:r>
      <w:r>
        <w:rPr>
          <w:b/>
          <w:sz w:val="24"/>
        </w:rPr>
        <w:t>privileges</w:t>
      </w:r>
      <w:r>
        <w:rPr>
          <w:b/>
          <w:spacing w:val="-3"/>
          <w:sz w:val="24"/>
        </w:rPr>
        <w:t xml:space="preserve"> </w:t>
      </w:r>
      <w:r>
        <w:rPr>
          <w:b/>
          <w:sz w:val="24"/>
        </w:rPr>
        <w:t>or</w:t>
      </w:r>
      <w:r>
        <w:rPr>
          <w:b/>
          <w:spacing w:val="-4"/>
          <w:sz w:val="24"/>
        </w:rPr>
        <w:t xml:space="preserve"> </w:t>
      </w:r>
      <w:r>
        <w:rPr>
          <w:b/>
          <w:sz w:val="24"/>
        </w:rPr>
        <w:t>bare</w:t>
      </w:r>
      <w:r>
        <w:rPr>
          <w:b/>
          <w:spacing w:val="-3"/>
          <w:sz w:val="24"/>
        </w:rPr>
        <w:t xml:space="preserve"> </w:t>
      </w:r>
      <w:r>
        <w:rPr>
          <w:b/>
          <w:sz w:val="24"/>
        </w:rPr>
        <w:t xml:space="preserve">licenses, or by whatever name, </w:t>
      </w:r>
      <w:r>
        <w:rPr>
          <w:sz w:val="24"/>
        </w:rPr>
        <w:t xml:space="preserve">while they exist they are something of value </w:t>
      </w:r>
      <w:r>
        <w:rPr>
          <w:b/>
          <w:sz w:val="24"/>
        </w:rPr>
        <w:t>which have their source in an enactment of Congress.</w:t>
      </w:r>
    </w:p>
    <w:p w14:paraId="32C0B326" w14:textId="77777777" w:rsidR="00BE07BE" w:rsidRDefault="00BE07BE">
      <w:pPr>
        <w:pStyle w:val="BodyText"/>
        <w:spacing w:before="5"/>
        <w:rPr>
          <w:b/>
          <w:sz w:val="21"/>
        </w:rPr>
      </w:pPr>
    </w:p>
    <w:p w14:paraId="25A582E9" w14:textId="77777777" w:rsidR="00BE07BE" w:rsidRDefault="00000000">
      <w:pPr>
        <w:pStyle w:val="BodyText"/>
        <w:spacing w:line="242" w:lineRule="auto"/>
        <w:ind w:left="100" w:right="128"/>
      </w:pPr>
      <w:r>
        <w:t>Therefore, even by being a member of the Thunder Basin Grazing</w:t>
      </w:r>
      <w:r>
        <w:rPr>
          <w:spacing w:val="-3"/>
        </w:rPr>
        <w:t xml:space="preserve"> </w:t>
      </w:r>
      <w:r>
        <w:t>Association, members did not relinguish their property or property rights to the</w:t>
      </w:r>
      <w:r>
        <w:rPr>
          <w:spacing w:val="-13"/>
        </w:rPr>
        <w:t xml:space="preserve"> </w:t>
      </w:r>
      <w:r>
        <w:t>Association.</w:t>
      </w:r>
      <w:r>
        <w:rPr>
          <w:spacing w:val="-3"/>
        </w:rPr>
        <w:t xml:space="preserve"> </w:t>
      </w:r>
      <w:r>
        <w:t>They joined</w:t>
      </w:r>
      <w:r>
        <w:rPr>
          <w:spacing w:val="-3"/>
        </w:rPr>
        <w:t xml:space="preserve"> </w:t>
      </w:r>
      <w:r>
        <w:t>the</w:t>
      </w:r>
      <w:r>
        <w:rPr>
          <w:spacing w:val="-3"/>
        </w:rPr>
        <w:t xml:space="preserve"> </w:t>
      </w:r>
      <w:r>
        <w:t>grazing</w:t>
      </w:r>
      <w:r>
        <w:rPr>
          <w:spacing w:val="-3"/>
        </w:rPr>
        <w:t xml:space="preserve"> </w:t>
      </w:r>
      <w:r>
        <w:t>association</w:t>
      </w:r>
      <w:r>
        <w:rPr>
          <w:spacing w:val="-3"/>
        </w:rPr>
        <w:t xml:space="preserve"> </w:t>
      </w:r>
      <w:r>
        <w:t>that</w:t>
      </w:r>
      <w:r>
        <w:rPr>
          <w:spacing w:val="-4"/>
        </w:rPr>
        <w:t xml:space="preserve"> </w:t>
      </w:r>
      <w:r>
        <w:t>is</w:t>
      </w:r>
      <w:r>
        <w:rPr>
          <w:spacing w:val="-3"/>
        </w:rPr>
        <w:t xml:space="preserve"> </w:t>
      </w:r>
      <w:r>
        <w:t>chartered</w:t>
      </w:r>
      <w:r>
        <w:rPr>
          <w:spacing w:val="-3"/>
        </w:rPr>
        <w:t xml:space="preserve"> </w:t>
      </w:r>
      <w:r>
        <w:t>to</w:t>
      </w:r>
      <w:r>
        <w:rPr>
          <w:spacing w:val="-3"/>
        </w:rPr>
        <w:t xml:space="preserve"> </w:t>
      </w:r>
      <w:r>
        <w:t>protect</w:t>
      </w:r>
      <w:r>
        <w:rPr>
          <w:spacing w:val="-4"/>
        </w:rPr>
        <w:t xml:space="preserve"> </w:t>
      </w:r>
      <w:r>
        <w:t>their</w:t>
      </w:r>
      <w:r>
        <w:rPr>
          <w:spacing w:val="-4"/>
        </w:rPr>
        <w:t xml:space="preserve"> </w:t>
      </w:r>
      <w:r>
        <w:t>property</w:t>
      </w:r>
      <w:r>
        <w:rPr>
          <w:spacing w:val="-3"/>
        </w:rPr>
        <w:t xml:space="preserve"> </w:t>
      </w:r>
      <w:r>
        <w:t>and</w:t>
      </w:r>
      <w:r>
        <w:rPr>
          <w:spacing w:val="-3"/>
        </w:rPr>
        <w:t xml:space="preserve"> </w:t>
      </w:r>
      <w:r>
        <w:t xml:space="preserve">property </w:t>
      </w:r>
      <w:r>
        <w:rPr>
          <w:spacing w:val="-2"/>
        </w:rPr>
        <w:t>rights.</w:t>
      </w:r>
    </w:p>
    <w:p w14:paraId="599BF0C5" w14:textId="77777777" w:rsidR="00BE07BE" w:rsidRDefault="00BE07BE">
      <w:pPr>
        <w:pStyle w:val="BodyText"/>
        <w:spacing w:before="3"/>
        <w:rPr>
          <w:sz w:val="21"/>
        </w:rPr>
      </w:pPr>
    </w:p>
    <w:p w14:paraId="4E70A463" w14:textId="77777777" w:rsidR="00BE07BE" w:rsidRDefault="00000000">
      <w:pPr>
        <w:pStyle w:val="BodyText"/>
        <w:spacing w:line="242" w:lineRule="auto"/>
        <w:ind w:left="100" w:right="196"/>
      </w:pPr>
      <w:r>
        <w:t>I</w:t>
      </w:r>
      <w:r>
        <w:rPr>
          <w:spacing w:val="-4"/>
        </w:rPr>
        <w:t xml:space="preserve"> </w:t>
      </w:r>
      <w:r>
        <w:t>trust</w:t>
      </w:r>
      <w:r>
        <w:rPr>
          <w:spacing w:val="-4"/>
        </w:rPr>
        <w:t xml:space="preserve"> </w:t>
      </w:r>
      <w:r>
        <w:t>that</w:t>
      </w:r>
      <w:r>
        <w:rPr>
          <w:spacing w:val="-4"/>
        </w:rPr>
        <w:t xml:space="preserve"> </w:t>
      </w:r>
      <w:r>
        <w:t>this</w:t>
      </w:r>
      <w:r>
        <w:rPr>
          <w:spacing w:val="-3"/>
        </w:rPr>
        <w:t xml:space="preserve"> </w:t>
      </w:r>
      <w:r>
        <w:t>information</w:t>
      </w:r>
      <w:r>
        <w:rPr>
          <w:spacing w:val="-3"/>
        </w:rPr>
        <w:t xml:space="preserve"> </w:t>
      </w:r>
      <w:r>
        <w:t>will</w:t>
      </w:r>
      <w:r>
        <w:rPr>
          <w:spacing w:val="-3"/>
        </w:rPr>
        <w:t xml:space="preserve"> </w:t>
      </w:r>
      <w:r>
        <w:t>enlighten</w:t>
      </w:r>
      <w:r>
        <w:rPr>
          <w:spacing w:val="-3"/>
        </w:rPr>
        <w:t xml:space="preserve"> </w:t>
      </w:r>
      <w:r>
        <w:t>all</w:t>
      </w:r>
      <w:r>
        <w:rPr>
          <w:spacing w:val="-3"/>
        </w:rPr>
        <w:t xml:space="preserve"> </w:t>
      </w:r>
      <w:r>
        <w:t>Federal</w:t>
      </w:r>
      <w:r>
        <w:rPr>
          <w:spacing w:val="-3"/>
        </w:rPr>
        <w:t xml:space="preserve"> </w:t>
      </w:r>
      <w:r>
        <w:t>Land</w:t>
      </w:r>
      <w:r>
        <w:rPr>
          <w:spacing w:val="-3"/>
        </w:rPr>
        <w:t xml:space="preserve"> </w:t>
      </w:r>
      <w:r>
        <w:t>Ranchers</w:t>
      </w:r>
      <w:r>
        <w:rPr>
          <w:spacing w:val="-4"/>
        </w:rPr>
        <w:t xml:space="preserve"> </w:t>
      </w:r>
      <w:r>
        <w:t>of</w:t>
      </w:r>
      <w:r>
        <w:rPr>
          <w:spacing w:val="-4"/>
        </w:rPr>
        <w:t xml:space="preserve"> </w:t>
      </w:r>
      <w:r>
        <w:t>their</w:t>
      </w:r>
      <w:r>
        <w:rPr>
          <w:spacing w:val="-4"/>
        </w:rPr>
        <w:t xml:space="preserve"> </w:t>
      </w:r>
      <w:r>
        <w:t>rights</w:t>
      </w:r>
      <w:r>
        <w:rPr>
          <w:spacing w:val="-3"/>
        </w:rPr>
        <w:t xml:space="preserve"> </w:t>
      </w:r>
      <w:r>
        <w:t>that are being trod upon daily or completely disregarded by the Federal Land</w:t>
      </w:r>
      <w:r>
        <w:rPr>
          <w:spacing w:val="-4"/>
        </w:rPr>
        <w:t xml:space="preserve"> </w:t>
      </w:r>
      <w:r>
        <w:t>Agencies.</w:t>
      </w:r>
    </w:p>
    <w:p w14:paraId="525F363E" w14:textId="77777777" w:rsidR="00BE07BE" w:rsidRDefault="00BE07BE">
      <w:pPr>
        <w:pStyle w:val="BodyText"/>
      </w:pPr>
    </w:p>
    <w:p w14:paraId="29B0BEEB" w14:textId="77777777" w:rsidR="00BE07BE" w:rsidRDefault="00BE07BE">
      <w:pPr>
        <w:pStyle w:val="BodyText"/>
        <w:spacing w:before="5"/>
        <w:rPr>
          <w:sz w:val="21"/>
        </w:rPr>
      </w:pPr>
    </w:p>
    <w:p w14:paraId="7C990167" w14:textId="77777777" w:rsidR="00BE07BE" w:rsidRDefault="00000000">
      <w:pPr>
        <w:pStyle w:val="BodyText"/>
        <w:ind w:left="100"/>
      </w:pPr>
      <w:r>
        <w:t>Respectfully</w:t>
      </w:r>
      <w:r>
        <w:rPr>
          <w:spacing w:val="-1"/>
        </w:rPr>
        <w:t xml:space="preserve"> </w:t>
      </w:r>
      <w:r>
        <w:t>submitted for</w:t>
      </w:r>
      <w:r>
        <w:rPr>
          <w:spacing w:val="-1"/>
        </w:rPr>
        <w:t xml:space="preserve"> </w:t>
      </w:r>
      <w:r>
        <w:t>your</w:t>
      </w:r>
      <w:r>
        <w:rPr>
          <w:spacing w:val="-1"/>
        </w:rPr>
        <w:t xml:space="preserve"> </w:t>
      </w:r>
      <w:r>
        <w:rPr>
          <w:spacing w:val="-2"/>
        </w:rPr>
        <w:t>consideration,</w:t>
      </w:r>
    </w:p>
    <w:p w14:paraId="14D7C9ED" w14:textId="77777777" w:rsidR="00BE07BE" w:rsidRDefault="00000000">
      <w:pPr>
        <w:pStyle w:val="BodyText"/>
        <w:spacing w:before="6"/>
        <w:rPr>
          <w:sz w:val="3"/>
        </w:rPr>
      </w:pPr>
      <w:r>
        <w:rPr>
          <w:noProof/>
        </w:rPr>
        <w:drawing>
          <wp:anchor distT="0" distB="0" distL="0" distR="0" simplePos="0" relativeHeight="251660288" behindDoc="0" locked="0" layoutInCell="1" allowOverlap="1" wp14:anchorId="6EBA96F0" wp14:editId="073D711F">
            <wp:simplePos x="0" y="0"/>
            <wp:positionH relativeFrom="page">
              <wp:posOffset>925909</wp:posOffset>
            </wp:positionH>
            <wp:positionV relativeFrom="paragraph">
              <wp:posOffset>41025</wp:posOffset>
            </wp:positionV>
            <wp:extent cx="1917192" cy="3238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17192" cy="323850"/>
                    </a:xfrm>
                    <a:prstGeom prst="rect">
                      <a:avLst/>
                    </a:prstGeom>
                  </pic:spPr>
                </pic:pic>
              </a:graphicData>
            </a:graphic>
          </wp:anchor>
        </w:drawing>
      </w:r>
    </w:p>
    <w:p w14:paraId="356A462A" w14:textId="77777777" w:rsidR="00BE07BE" w:rsidRDefault="00000000">
      <w:pPr>
        <w:pStyle w:val="BodyText"/>
        <w:spacing w:before="88" w:line="242" w:lineRule="auto"/>
        <w:ind w:left="100" w:right="3926"/>
      </w:pPr>
      <w:r>
        <w:t>Major</w:t>
      </w:r>
      <w:r>
        <w:rPr>
          <w:spacing w:val="-11"/>
        </w:rPr>
        <w:t xml:space="preserve"> </w:t>
      </w:r>
      <w:r>
        <w:t>Robert</w:t>
      </w:r>
      <w:r>
        <w:rPr>
          <w:spacing w:val="-11"/>
        </w:rPr>
        <w:t xml:space="preserve"> </w:t>
      </w:r>
      <w:r>
        <w:t>L.</w:t>
      </w:r>
      <w:r>
        <w:rPr>
          <w:spacing w:val="-11"/>
        </w:rPr>
        <w:t xml:space="preserve"> </w:t>
      </w:r>
      <w:r>
        <w:t>Harshbarger,</w:t>
      </w:r>
      <w:r>
        <w:rPr>
          <w:spacing w:val="-11"/>
        </w:rPr>
        <w:t xml:space="preserve"> </w:t>
      </w:r>
      <w:r>
        <w:t>USAF</w:t>
      </w:r>
      <w:r>
        <w:rPr>
          <w:spacing w:val="-11"/>
        </w:rPr>
        <w:t xml:space="preserve"> </w:t>
      </w:r>
      <w:r>
        <w:t>Retired, Thunder Basin Federal Lands Rancher</w:t>
      </w:r>
    </w:p>
    <w:p w14:paraId="49129485" w14:textId="77777777" w:rsidR="00BE07BE" w:rsidRDefault="00BE07BE">
      <w:pPr>
        <w:spacing w:line="242" w:lineRule="auto"/>
        <w:sectPr w:rsidR="00BE07BE">
          <w:pgSz w:w="12240" w:h="15840"/>
          <w:pgMar w:top="1400" w:right="1320" w:bottom="1140" w:left="1340" w:header="0" w:footer="944" w:gutter="0"/>
          <w:cols w:space="720"/>
        </w:sectPr>
      </w:pPr>
    </w:p>
    <w:p w14:paraId="68D8954B" w14:textId="77777777" w:rsidR="00BE07BE" w:rsidRDefault="00BE07BE">
      <w:pPr>
        <w:pStyle w:val="BodyText"/>
        <w:spacing w:before="4"/>
        <w:rPr>
          <w:sz w:val="17"/>
        </w:rPr>
      </w:pPr>
    </w:p>
    <w:sectPr w:rsidR="00BE07BE">
      <w:pgSz w:w="12240" w:h="15840"/>
      <w:pgMar w:top="1820" w:right="1320" w:bottom="1140" w:left="134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C636" w14:textId="77777777" w:rsidR="00EF076D" w:rsidRDefault="00EF076D">
      <w:r>
        <w:separator/>
      </w:r>
    </w:p>
  </w:endnote>
  <w:endnote w:type="continuationSeparator" w:id="0">
    <w:p w14:paraId="02D7762E" w14:textId="77777777" w:rsidR="00EF076D" w:rsidRDefault="00EF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4B00" w14:textId="0FA90E5D" w:rsidR="00BE07BE" w:rsidRDefault="005011F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4374FA0" wp14:editId="1D137CD7">
              <wp:simplePos x="0" y="0"/>
              <wp:positionH relativeFrom="page">
                <wp:posOffset>3569970</wp:posOffset>
              </wp:positionH>
              <wp:positionV relativeFrom="page">
                <wp:posOffset>9319260</wp:posOffset>
              </wp:positionV>
              <wp:extent cx="607060" cy="2032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3D56" w14:textId="77777777" w:rsidR="00BE07BE" w:rsidRDefault="00000000">
                          <w:pPr>
                            <w:pStyle w:val="BodyText"/>
                            <w:spacing w:before="23"/>
                            <w:ind w:left="60"/>
                          </w:pPr>
                          <w:r>
                            <w:fldChar w:fldCharType="begin"/>
                          </w:r>
                          <w:r>
                            <w:instrText xml:space="preserve"> PAGE </w:instrText>
                          </w:r>
                          <w:r>
                            <w:fldChar w:fldCharType="separate"/>
                          </w:r>
                          <w:r>
                            <w:t>10</w:t>
                          </w:r>
                          <w:r>
                            <w:fldChar w:fldCharType="end"/>
                          </w:r>
                          <w:r>
                            <w:rPr>
                              <w:spacing w:val="2"/>
                            </w:rPr>
                            <w:t xml:space="preserve"> </w:t>
                          </w:r>
                          <w:r>
                            <w:t>of</w:t>
                          </w:r>
                          <w:r>
                            <w:rPr>
                              <w:spacing w:val="3"/>
                            </w:rPr>
                            <w:t xml:space="preserve"> </w:t>
                          </w:r>
                          <w:r>
                            <w:rPr>
                              <w:spacing w:val="-5"/>
                            </w:rPr>
                            <w:fldChar w:fldCharType="begin"/>
                          </w:r>
                          <w:r>
                            <w:rPr>
                              <w:spacing w:val="-5"/>
                            </w:rPr>
                            <w:instrText xml:space="preserve"> NUMPAGES </w:instrText>
                          </w:r>
                          <w:r>
                            <w:rPr>
                              <w:spacing w:val="-5"/>
                            </w:rPr>
                            <w:fldChar w:fldCharType="separate"/>
                          </w:r>
                          <w:r>
                            <w:rPr>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74FA0" id="_x0000_t202" coordsize="21600,21600" o:spt="202" path="m,l,21600r21600,l21600,xe">
              <v:stroke joinstyle="miter"/>
              <v:path gradientshapeok="t" o:connecttype="rect"/>
            </v:shapetype>
            <v:shape id="docshape1" o:spid="_x0000_s1029" type="#_x0000_t202" style="position:absolute;margin-left:281.1pt;margin-top:733.8pt;width:47.8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" filled="f" stroked="f">
              <v:textbox inset="0,0,0,0">
                <w:txbxContent>
                  <w:p w14:paraId="52B33D56" w14:textId="77777777" w:rsidR="00BE07BE" w:rsidRDefault="00000000">
                    <w:pPr>
                      <w:pStyle w:val="BodyText"/>
                      <w:spacing w:before="23"/>
                      <w:ind w:left="60"/>
                    </w:pPr>
                    <w:r>
                      <w:fldChar w:fldCharType="begin"/>
                    </w:r>
                    <w:r>
                      <w:instrText xml:space="preserve"> PAGE </w:instrText>
                    </w:r>
                    <w:r>
                      <w:fldChar w:fldCharType="separate"/>
                    </w:r>
                    <w:r>
                      <w:t>10</w:t>
                    </w:r>
                    <w:r>
                      <w:fldChar w:fldCharType="end"/>
                    </w:r>
                    <w:r>
                      <w:rPr>
                        <w:spacing w:val="2"/>
                      </w:rPr>
                      <w:t xml:space="preserve"> </w:t>
                    </w:r>
                    <w:r>
                      <w:t>of</w:t>
                    </w:r>
                    <w:r>
                      <w:rPr>
                        <w:spacing w:val="3"/>
                      </w:rPr>
                      <w:t xml:space="preserve"> </w:t>
                    </w:r>
                    <w:r>
                      <w:rPr>
                        <w:spacing w:val="-5"/>
                      </w:rPr>
                      <w:fldChar w:fldCharType="begin"/>
                    </w:r>
                    <w:r>
                      <w:rPr>
                        <w:spacing w:val="-5"/>
                      </w:rPr>
                      <w:instrText xml:space="preserve"> NUMPAGES </w:instrText>
                    </w:r>
                    <w:r>
                      <w:rPr>
                        <w:spacing w:val="-5"/>
                      </w:rPr>
                      <w:fldChar w:fldCharType="separate"/>
                    </w:r>
                    <w:r>
                      <w:rPr>
                        <w:spacing w:val="-5"/>
                      </w:rPr>
                      <w:t>18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1479" w14:textId="77777777" w:rsidR="00EF076D" w:rsidRDefault="00EF076D">
      <w:r>
        <w:separator/>
      </w:r>
    </w:p>
  </w:footnote>
  <w:footnote w:type="continuationSeparator" w:id="0">
    <w:p w14:paraId="2B6766CD" w14:textId="77777777" w:rsidR="00EF076D" w:rsidRDefault="00EF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D2227"/>
    <w:multiLevelType w:val="hybridMultilevel"/>
    <w:tmpl w:val="D106912A"/>
    <w:lvl w:ilvl="0" w:tplc="605C2C5A">
      <w:start w:val="1"/>
      <w:numFmt w:val="decimal"/>
      <w:lvlText w:val="%1."/>
      <w:lvlJc w:val="left"/>
      <w:pPr>
        <w:ind w:left="420" w:hanging="320"/>
        <w:jc w:val="left"/>
      </w:pPr>
      <w:rPr>
        <w:rFonts w:ascii="Arial" w:eastAsia="Arial" w:hAnsi="Arial" w:cs="Arial" w:hint="default"/>
        <w:b w:val="0"/>
        <w:bCs w:val="0"/>
        <w:i/>
        <w:iCs/>
        <w:w w:val="100"/>
        <w:sz w:val="28"/>
        <w:szCs w:val="28"/>
        <w:lang w:val="en-US" w:eastAsia="en-US" w:bidi="ar-SA"/>
      </w:rPr>
    </w:lvl>
    <w:lvl w:ilvl="1" w:tplc="F3080774">
      <w:numFmt w:val="bullet"/>
      <w:lvlText w:val="•"/>
      <w:lvlJc w:val="left"/>
      <w:pPr>
        <w:ind w:left="1336" w:hanging="320"/>
      </w:pPr>
      <w:rPr>
        <w:rFonts w:hint="default"/>
        <w:lang w:val="en-US" w:eastAsia="en-US" w:bidi="ar-SA"/>
      </w:rPr>
    </w:lvl>
    <w:lvl w:ilvl="2" w:tplc="6A665CF8">
      <w:numFmt w:val="bullet"/>
      <w:lvlText w:val="•"/>
      <w:lvlJc w:val="left"/>
      <w:pPr>
        <w:ind w:left="2252" w:hanging="320"/>
      </w:pPr>
      <w:rPr>
        <w:rFonts w:hint="default"/>
        <w:lang w:val="en-US" w:eastAsia="en-US" w:bidi="ar-SA"/>
      </w:rPr>
    </w:lvl>
    <w:lvl w:ilvl="3" w:tplc="13B43B7E">
      <w:numFmt w:val="bullet"/>
      <w:lvlText w:val="•"/>
      <w:lvlJc w:val="left"/>
      <w:pPr>
        <w:ind w:left="3168" w:hanging="320"/>
      </w:pPr>
      <w:rPr>
        <w:rFonts w:hint="default"/>
        <w:lang w:val="en-US" w:eastAsia="en-US" w:bidi="ar-SA"/>
      </w:rPr>
    </w:lvl>
    <w:lvl w:ilvl="4" w:tplc="99B2C486">
      <w:numFmt w:val="bullet"/>
      <w:lvlText w:val="•"/>
      <w:lvlJc w:val="left"/>
      <w:pPr>
        <w:ind w:left="4084" w:hanging="320"/>
      </w:pPr>
      <w:rPr>
        <w:rFonts w:hint="default"/>
        <w:lang w:val="en-US" w:eastAsia="en-US" w:bidi="ar-SA"/>
      </w:rPr>
    </w:lvl>
    <w:lvl w:ilvl="5" w:tplc="DBDC2F54">
      <w:numFmt w:val="bullet"/>
      <w:lvlText w:val="•"/>
      <w:lvlJc w:val="left"/>
      <w:pPr>
        <w:ind w:left="5000" w:hanging="320"/>
      </w:pPr>
      <w:rPr>
        <w:rFonts w:hint="default"/>
        <w:lang w:val="en-US" w:eastAsia="en-US" w:bidi="ar-SA"/>
      </w:rPr>
    </w:lvl>
    <w:lvl w:ilvl="6" w:tplc="08889508">
      <w:numFmt w:val="bullet"/>
      <w:lvlText w:val="•"/>
      <w:lvlJc w:val="left"/>
      <w:pPr>
        <w:ind w:left="5916" w:hanging="320"/>
      </w:pPr>
      <w:rPr>
        <w:rFonts w:hint="default"/>
        <w:lang w:val="en-US" w:eastAsia="en-US" w:bidi="ar-SA"/>
      </w:rPr>
    </w:lvl>
    <w:lvl w:ilvl="7" w:tplc="B75AA896">
      <w:numFmt w:val="bullet"/>
      <w:lvlText w:val="•"/>
      <w:lvlJc w:val="left"/>
      <w:pPr>
        <w:ind w:left="6832" w:hanging="320"/>
      </w:pPr>
      <w:rPr>
        <w:rFonts w:hint="default"/>
        <w:lang w:val="en-US" w:eastAsia="en-US" w:bidi="ar-SA"/>
      </w:rPr>
    </w:lvl>
    <w:lvl w:ilvl="8" w:tplc="25D24A88">
      <w:numFmt w:val="bullet"/>
      <w:lvlText w:val="•"/>
      <w:lvlJc w:val="left"/>
      <w:pPr>
        <w:ind w:left="7748" w:hanging="320"/>
      </w:pPr>
      <w:rPr>
        <w:rFonts w:hint="default"/>
        <w:lang w:val="en-US" w:eastAsia="en-US" w:bidi="ar-SA"/>
      </w:rPr>
    </w:lvl>
  </w:abstractNum>
  <w:num w:numId="1" w16cid:durableId="131079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BE"/>
    <w:rsid w:val="005011F4"/>
    <w:rsid w:val="007E4525"/>
    <w:rsid w:val="00BE07BE"/>
    <w:rsid w:val="00C10CE0"/>
    <w:rsid w:val="00EF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ACCFA"/>
  <w15:docId w15:val="{5D9DFB89-C922-40C6-B781-13CA6090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3"/>
      <w:ind w:left="100"/>
      <w:jc w:val="center"/>
      <w:outlineLvl w:val="0"/>
    </w:pPr>
    <w:rPr>
      <w:b/>
      <w:bCs/>
      <w:sz w:val="28"/>
      <w:szCs w:val="28"/>
    </w:rPr>
  </w:style>
  <w:style w:type="paragraph" w:styleId="Heading2">
    <w:name w:val="heading 2"/>
    <w:basedOn w:val="Normal"/>
    <w:uiPriority w:val="9"/>
    <w:unhideWhenUsed/>
    <w:qFormat/>
    <w:pPr>
      <w:ind w:left="100" w:hanging="320"/>
      <w:outlineLvl w:val="1"/>
    </w:pPr>
    <w:rPr>
      <w:i/>
      <w:iCs/>
      <w:sz w:val="28"/>
      <w:szCs w:val="28"/>
    </w:rPr>
  </w:style>
  <w:style w:type="paragraph" w:styleId="Heading3">
    <w:name w:val="heading 3"/>
    <w:basedOn w:val="Normal"/>
    <w:uiPriority w:val="9"/>
    <w:unhideWhenUsed/>
    <w:qFormat/>
    <w:pPr>
      <w:ind w:left="100" w:right="12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3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7084</Words>
  <Characters>40379</Characters>
  <Application>Microsoft Office Word</Application>
  <DocSecurity>0</DocSecurity>
  <Lines>336</Lines>
  <Paragraphs>94</Paragraphs>
  <ScaleCrop>false</ScaleCrop>
  <Company/>
  <LinksUpToDate>false</LinksUpToDate>
  <CharactersWithSpaces>47369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4W Property Rights.pages</dc:title>
  <dc:creator>Robert Harshbarger</dc:creator>
  <cp:lastModifiedBy>Tammy Barkhurst</cp:lastModifiedBy>
  <cp:revision>2</cp:revision>
  <dcterms:created xsi:type="dcterms:W3CDTF">2023-03-14T17:21:00Z</dcterms:created>
  <dcterms:modified xsi:type="dcterms:W3CDTF">2023-03-14T17:21:00Z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Pages</vt:lpwstr>
  </property>
  <property fmtid="{D5CDD505-2E9C-101B-9397-08002B2CF9AE}" pid="4" name="LastSaved">
    <vt:filetime>2023-03-14T00:00:00Z</vt:filetime>
  </property>
  <property fmtid="{D5CDD505-2E9C-101B-9397-08002B2CF9AE}" pid="5" name="Producer">
    <vt:lpwstr>macOS Version 10.15.7 (Build 19H2) Quartz PDFContext</vt:lpwstr>
  </property>
</Properties>
</file>